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42" w:lineRule="auto" w:before="73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5884" cy="1079881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884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МУНИЦИПАЛЬНОЕ ОБЩЕОБРАЗОВАТЕЛЬНОЕ БЮДЖЕТНОЕ УЧРЕЖДЕНИЕ</w:t>
      </w:r>
      <w:r>
        <w:rPr>
          <w:spacing w:val="40"/>
        </w:rPr>
        <w:t> </w:t>
      </w:r>
      <w:r>
        <w:rPr/>
        <w:t>СРЕДНЯЯ ОБЩЕОБРАЗОВАТЕЛЬНАЯ ШКОЛА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25 ИМЕНИ</w:t>
      </w:r>
      <w:r>
        <w:rPr>
          <w:spacing w:val="-12"/>
        </w:rPr>
        <w:t> </w:t>
      </w:r>
      <w:r>
        <w:rPr/>
        <w:t>УЧАСТНИКА</w:t>
      </w:r>
      <w:r>
        <w:rPr>
          <w:spacing w:val="-11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0"/>
        </w:rPr>
        <w:t> </w:t>
      </w:r>
      <w:r>
        <w:rPr/>
        <w:t>ВОЙНЫ</w:t>
      </w:r>
      <w:r>
        <w:rPr>
          <w:spacing w:val="-18"/>
        </w:rPr>
        <w:t> </w:t>
      </w:r>
      <w:r>
        <w:rPr/>
        <w:t>ГЕРОЯ СОВЕТСКОГО СОЮЗА АЛЕКСЕЯ ПЕТРОВИЧА МАРЕСЬЕВА ХУТОРА ПЕРВАЯ СИНЮХА МУНИЦИПАЛЬНОГО</w:t>
      </w:r>
    </w:p>
    <w:p>
      <w:pPr>
        <w:spacing w:line="482" w:lineRule="auto" w:before="0"/>
        <w:ind w:left="1646" w:right="1629" w:firstLine="0"/>
        <w:jc w:val="center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ЛАБИНСКИЙ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РАЙОН </w:t>
      </w:r>
      <w:r>
        <w:rPr>
          <w:b/>
          <w:spacing w:val="-2"/>
          <w:sz w:val="28"/>
        </w:rPr>
        <w:t>ПРИКАЗ</w:t>
      </w:r>
    </w:p>
    <w:p>
      <w:pPr>
        <w:pStyle w:val="BodyText"/>
        <w:tabs>
          <w:tab w:pos="5346" w:val="left" w:leader="none"/>
          <w:tab w:pos="8317" w:val="left" w:leader="none"/>
        </w:tabs>
        <w:spacing w:line="317" w:lineRule="exact"/>
        <w:ind w:left="102"/>
      </w:pPr>
      <w:r>
        <w:rPr/>
        <w:t>28.03.2025</w:t>
      </w:r>
      <w:r>
        <w:rPr>
          <w:spacing w:val="-4"/>
        </w:rPr>
        <w:t> </w:t>
      </w:r>
      <w:r>
        <w:rPr>
          <w:spacing w:val="-10"/>
        </w:rPr>
        <w:t>г</w:t>
      </w:r>
      <w:r>
        <w:rPr/>
        <w:tab/>
      </w:r>
      <w:r>
        <w:rPr>
          <w:spacing w:val="-10"/>
        </w:rPr>
        <w:t>f</w:t>
      </w:r>
      <w:r>
        <w:rPr/>
        <w:tab/>
        <w:t>№</w:t>
      </w:r>
      <w:r>
        <w:rPr>
          <w:spacing w:val="-33"/>
        </w:rPr>
        <w:t> </w:t>
      </w:r>
      <w:r>
        <w:rPr>
          <w:spacing w:val="11"/>
        </w:rPr>
        <w:t>76-</w:t>
      </w:r>
      <w:r>
        <w:rPr>
          <w:spacing w:val="-5"/>
        </w:rPr>
        <w:t>од</w:t>
      </w:r>
    </w:p>
    <w:p>
      <w:pPr>
        <w:pStyle w:val="BodyText"/>
        <w:spacing w:before="298"/>
      </w:pPr>
    </w:p>
    <w:p>
      <w:pPr>
        <w:pStyle w:val="Heading1"/>
        <w:ind w:left="1903" w:right="1873" w:firstLine="1"/>
      </w:pPr>
      <w:r>
        <w:rPr/>
        <w:t>Об организации приёма детей в 1</w:t>
      </w:r>
      <w:r>
        <w:rPr>
          <w:spacing w:val="-1"/>
        </w:rPr>
        <w:t> </w:t>
      </w:r>
      <w:r>
        <w:rPr/>
        <w:t>классы, подлежащих</w:t>
      </w:r>
      <w:r>
        <w:rPr>
          <w:spacing w:val="-13"/>
        </w:rPr>
        <w:t> </w:t>
      </w:r>
      <w:r>
        <w:rPr/>
        <w:t>обучению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1</w:t>
      </w:r>
      <w:r>
        <w:rPr>
          <w:spacing w:val="-18"/>
        </w:rPr>
        <w:t> </w:t>
      </w:r>
      <w:r>
        <w:rPr/>
        <w:t>сентября</w:t>
      </w:r>
      <w:r>
        <w:rPr>
          <w:spacing w:val="-4"/>
        </w:rPr>
        <w:t> </w:t>
      </w:r>
      <w:r>
        <w:rPr/>
        <w:t>2025</w:t>
      </w:r>
      <w:r>
        <w:rPr>
          <w:spacing w:val="-9"/>
        </w:rPr>
        <w:t> </w:t>
      </w:r>
      <w:r>
        <w:rPr/>
        <w:t>года.</w:t>
      </w:r>
    </w:p>
    <w:p>
      <w:pPr>
        <w:pStyle w:val="BodyText"/>
        <w:spacing w:before="250"/>
        <w:rPr>
          <w:b/>
        </w:rPr>
      </w:pPr>
    </w:p>
    <w:p>
      <w:pPr>
        <w:pStyle w:val="BodyText"/>
        <w:spacing w:line="276" w:lineRule="auto"/>
        <w:ind w:left="117" w:right="38" w:firstLine="556"/>
      </w:pPr>
      <w:r>
        <w:rPr/>
        <w:t>В</w:t>
      </w:r>
      <w:r>
        <w:rPr>
          <w:spacing w:val="-17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4"/>
        </w:rPr>
        <w:t> </w:t>
      </w:r>
      <w:r>
        <w:rPr/>
        <w:t>законом РФ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29.12.2012 г.</w:t>
      </w:r>
      <w:r>
        <w:rPr>
          <w:spacing w:val="-3"/>
        </w:rPr>
        <w:t> </w:t>
      </w:r>
      <w:r>
        <w:rPr/>
        <w:t>№</w:t>
      </w:r>
      <w:r>
        <w:rPr>
          <w:spacing w:val="-9"/>
        </w:rPr>
        <w:t> </w:t>
      </w:r>
      <w:r>
        <w:rPr/>
        <w:t>273-ФЗ «Об</w:t>
      </w:r>
      <w:r>
        <w:rPr>
          <w:spacing w:val="-8"/>
        </w:rPr>
        <w:t> </w:t>
      </w:r>
      <w:r>
        <w:rPr/>
        <w:t>образовании в</w:t>
      </w:r>
      <w:r>
        <w:rPr>
          <w:spacing w:val="-2"/>
        </w:rPr>
        <w:t> </w:t>
      </w:r>
      <w:r>
        <w:rPr/>
        <w:t>Российской Федерации», приказом Министерства просвещения Российской Федерации от 02.09.2022 года № 458 «Об утверждении Порядка приёма на обучение по образовательным программам начального общего, основного общего и среднего общего образования» с изменениями,внесёнными приказами Министерства просвещения Российской Федерации от 8 октября 2021 г.№707 (зарегистрирован Министерством юстиции Российской Федерации</w:t>
      </w:r>
      <w:r>
        <w:rPr>
          <w:spacing w:val="40"/>
        </w:rPr>
        <w:t> </w:t>
      </w:r>
      <w:r>
        <w:rPr/>
        <w:t>10</w:t>
      </w:r>
      <w:r>
        <w:rPr>
          <w:spacing w:val="-10"/>
        </w:rPr>
        <w:t> </w:t>
      </w:r>
      <w:r>
        <w:rPr/>
        <w:t>ноября</w:t>
      </w:r>
      <w:r>
        <w:rPr>
          <w:spacing w:val="-1"/>
        </w:rPr>
        <w:t> </w:t>
      </w:r>
      <w:r>
        <w:rPr/>
        <w:t>2021 г.,</w:t>
      </w:r>
      <w:r>
        <w:rPr>
          <w:spacing w:val="-1"/>
        </w:rPr>
        <w:t> </w:t>
      </w:r>
      <w:r>
        <w:rPr/>
        <w:t>регистрационный №70647), от 23 января 2023 г.№ 47 (зарегистрирован Министерством юстиции Российской Федерации</w:t>
      </w:r>
      <w:r>
        <w:rPr>
          <w:spacing w:val="38"/>
        </w:rPr>
        <w:t> </w:t>
      </w:r>
      <w:r>
        <w:rPr/>
        <w:t>13 февраля</w:t>
      </w:r>
      <w:r>
        <w:rPr>
          <w:spacing w:val="22"/>
        </w:rPr>
        <w:t> </w:t>
      </w:r>
      <w:r>
        <w:rPr/>
        <w:t>2023</w:t>
      </w:r>
      <w:r>
        <w:rPr>
          <w:spacing w:val="23"/>
        </w:rPr>
        <w:t> </w:t>
      </w:r>
      <w:r>
        <w:rPr/>
        <w:t>г., регистрационный №72329) п</w:t>
      </w:r>
      <w:r>
        <w:rPr>
          <w:spacing w:val="-11"/>
        </w:rPr>
        <w:t> </w:t>
      </w:r>
      <w:r>
        <w:rPr/>
        <w:t>р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з</w:t>
      </w:r>
      <w:r>
        <w:rPr>
          <w:spacing w:val="-9"/>
        </w:rPr>
        <w:t> </w:t>
      </w:r>
      <w:r>
        <w:rPr/>
        <w:t>ы</w:t>
      </w:r>
      <w:r>
        <w:rPr>
          <w:spacing w:val="-17"/>
        </w:rPr>
        <w:t> </w:t>
      </w:r>
      <w:r>
        <w:rPr/>
        <w:t>в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ю</w:t>
      </w:r>
      <w:r>
        <w:rPr>
          <w:spacing w:val="-18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40" w:lineRule="auto" w:before="209" w:after="0"/>
        <w:ind w:left="962" w:right="0" w:hanging="249"/>
        <w:jc w:val="left"/>
        <w:rPr>
          <w:sz w:val="28"/>
        </w:rPr>
      </w:pPr>
      <w:r>
        <w:rPr>
          <w:sz w:val="28"/>
        </w:rPr>
        <w:t>Начать</w:t>
      </w:r>
      <w:r>
        <w:rPr>
          <w:spacing w:val="-11"/>
          <w:sz w:val="28"/>
        </w:rPr>
        <w:t> </w:t>
      </w:r>
      <w:r>
        <w:rPr>
          <w:sz w:val="28"/>
        </w:rPr>
        <w:t>приём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1</w:t>
      </w:r>
      <w:r>
        <w:rPr>
          <w:spacing w:val="-28"/>
          <w:sz w:val="28"/>
        </w:rPr>
        <w:t> </w:t>
      </w:r>
      <w:r>
        <w:rPr>
          <w:sz w:val="28"/>
        </w:rPr>
        <w:t>класс</w:t>
      </w:r>
      <w:r>
        <w:rPr>
          <w:spacing w:val="-1"/>
          <w:sz w:val="28"/>
        </w:rPr>
        <w:t> </w:t>
      </w:r>
      <w:r>
        <w:rPr>
          <w:sz w:val="28"/>
        </w:rPr>
        <w:t>2025-2026 учебного года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12"/>
          <w:sz w:val="28"/>
        </w:rPr>
        <w:t> </w:t>
      </w:r>
      <w:r>
        <w:rPr>
          <w:sz w:val="28"/>
        </w:rPr>
        <w:t>01</w:t>
      </w:r>
      <w:r>
        <w:rPr>
          <w:spacing w:val="11"/>
          <w:sz w:val="28"/>
        </w:rPr>
        <w:t> </w:t>
      </w:r>
      <w:r>
        <w:rPr>
          <w:sz w:val="28"/>
        </w:rPr>
        <w:t>апреля</w:t>
      </w:r>
      <w:r>
        <w:rPr>
          <w:spacing w:val="-5"/>
          <w:sz w:val="28"/>
        </w:rPr>
        <w:t> </w:t>
      </w:r>
      <w:r>
        <w:rPr>
          <w:sz w:val="28"/>
        </w:rPr>
        <w:t>2025</w:t>
      </w:r>
      <w:r>
        <w:rPr>
          <w:spacing w:val="7"/>
          <w:sz w:val="28"/>
        </w:rPr>
        <w:t> </w:t>
      </w:r>
      <w:r>
        <w:rPr>
          <w:spacing w:val="-2"/>
          <w:sz w:val="28"/>
        </w:rPr>
        <w:t>гола.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40" w:lineRule="auto" w:before="250" w:after="0"/>
        <w:ind w:left="959" w:right="0" w:hanging="276"/>
        <w:jc w:val="left"/>
        <w:rPr>
          <w:sz w:val="28"/>
        </w:rPr>
      </w:pPr>
      <w:r>
        <w:rPr>
          <w:sz w:val="28"/>
        </w:rPr>
        <w:t>Утвердить</w:t>
      </w:r>
      <w:r>
        <w:rPr>
          <w:spacing w:val="-8"/>
          <w:sz w:val="28"/>
        </w:rPr>
        <w:t> </w:t>
      </w:r>
      <w:r>
        <w:rPr>
          <w:sz w:val="28"/>
        </w:rPr>
        <w:t>образец</w:t>
      </w:r>
      <w:r>
        <w:rPr>
          <w:spacing w:val="-2"/>
          <w:sz w:val="28"/>
        </w:rPr>
        <w:t> </w:t>
      </w:r>
      <w:r>
        <w:rPr>
          <w:sz w:val="28"/>
        </w:rPr>
        <w:t>заявления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приёме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1</w:t>
      </w:r>
      <w:r>
        <w:rPr>
          <w:spacing w:val="-32"/>
          <w:sz w:val="28"/>
        </w:rPr>
        <w:t> </w:t>
      </w:r>
      <w:r>
        <w:rPr>
          <w:sz w:val="28"/>
        </w:rPr>
        <w:t>класс</w:t>
      </w:r>
      <w:r>
        <w:rPr>
          <w:spacing w:val="1"/>
          <w:sz w:val="28"/>
        </w:rPr>
        <w:t> </w:t>
      </w:r>
      <w:r>
        <w:rPr>
          <w:sz w:val="28"/>
        </w:rPr>
        <w:t>(Приложение</w:t>
      </w:r>
      <w:r>
        <w:rPr>
          <w:spacing w:val="27"/>
          <w:sz w:val="28"/>
        </w:rPr>
        <w:t> </w:t>
      </w:r>
      <w:r>
        <w:rPr>
          <w:spacing w:val="-5"/>
          <w:sz w:val="28"/>
        </w:rPr>
        <w:t>1).</w:t>
      </w: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40" w:lineRule="auto" w:before="251" w:after="0"/>
        <w:ind w:left="962" w:right="0" w:hanging="269"/>
        <w:jc w:val="left"/>
        <w:rPr>
          <w:sz w:val="28"/>
        </w:rPr>
      </w:pPr>
      <w:r>
        <w:rPr>
          <w:sz w:val="28"/>
        </w:rPr>
        <w:t>Разместить</w:t>
      </w:r>
      <w:r>
        <w:rPr>
          <w:spacing w:val="-3"/>
          <w:sz w:val="28"/>
        </w:rPr>
        <w:t> </w:t>
      </w:r>
      <w:r>
        <w:rPr>
          <w:sz w:val="28"/>
        </w:rPr>
        <w:t>на официальном</w:t>
      </w:r>
      <w:r>
        <w:rPr>
          <w:spacing w:val="2"/>
          <w:sz w:val="28"/>
        </w:rPr>
        <w:t> </w:t>
      </w:r>
      <w:r>
        <w:rPr>
          <w:sz w:val="28"/>
        </w:rPr>
        <w:t>сайте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сети </w:t>
      </w:r>
      <w:r>
        <w:rPr>
          <w:spacing w:val="-2"/>
          <w:sz w:val="28"/>
        </w:rPr>
        <w:t>«Интернет»: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78" w:lineRule="auto" w:before="245" w:after="0"/>
        <w:ind w:left="568" w:right="150" w:firstLine="76"/>
        <w:jc w:val="left"/>
        <w:rPr>
          <w:sz w:val="28"/>
        </w:rPr>
      </w:pPr>
      <w:r>
        <w:rPr>
          <w:sz w:val="28"/>
        </w:rPr>
        <w:t>распорядительный акт органами самоуправления муниципального района,</w:t>
      </w:r>
      <w:r>
        <w:rPr>
          <w:spacing w:val="-2"/>
          <w:sz w:val="28"/>
        </w:rPr>
        <w:t> </w:t>
      </w:r>
      <w:r>
        <w:rPr>
          <w:sz w:val="28"/>
        </w:rPr>
        <w:t>городского</w:t>
      </w:r>
      <w:r>
        <w:rPr>
          <w:spacing w:val="-6"/>
          <w:sz w:val="28"/>
        </w:rPr>
        <w:t> </w:t>
      </w:r>
      <w:r>
        <w:rPr>
          <w:sz w:val="28"/>
        </w:rPr>
        <w:t>округа</w:t>
      </w:r>
      <w:r>
        <w:rPr>
          <w:spacing w:val="-12"/>
          <w:sz w:val="28"/>
        </w:rPr>
        <w:t> </w:t>
      </w:r>
      <w:r>
        <w:rPr>
          <w:sz w:val="28"/>
        </w:rPr>
        <w:t>о</w:t>
      </w:r>
      <w:r>
        <w:rPr>
          <w:spacing w:val="-16"/>
          <w:sz w:val="28"/>
        </w:rPr>
        <w:t> </w:t>
      </w:r>
      <w:r>
        <w:rPr>
          <w:sz w:val="28"/>
        </w:rPr>
        <w:t>закреплении</w:t>
      </w:r>
      <w:r>
        <w:rPr>
          <w:spacing w:val="-3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организации</w:t>
      </w:r>
      <w:r>
        <w:rPr>
          <w:spacing w:val="-11"/>
          <w:sz w:val="28"/>
        </w:rPr>
        <w:t> </w:t>
      </w:r>
      <w:r>
        <w:rPr>
          <w:sz w:val="28"/>
        </w:rPr>
        <w:t>за конкретными территориями;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</w:tabs>
        <w:spacing w:line="240" w:lineRule="auto" w:before="200" w:after="0"/>
        <w:ind w:left="735" w:right="0" w:hanging="157"/>
        <w:jc w:val="left"/>
        <w:rPr>
          <w:sz w:val="28"/>
        </w:rPr>
      </w:pPr>
      <w:r>
        <w:rPr>
          <w:sz w:val="28"/>
        </w:rPr>
        <w:t>информацию</w:t>
      </w:r>
      <w:r>
        <w:rPr>
          <w:spacing w:val="-8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количестве</w:t>
      </w:r>
      <w:r>
        <w:rPr>
          <w:spacing w:val="-3"/>
          <w:sz w:val="28"/>
        </w:rPr>
        <w:t> </w:t>
      </w:r>
      <w:r>
        <w:rPr>
          <w:sz w:val="28"/>
        </w:rPr>
        <w:t>мест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1</w:t>
      </w:r>
      <w:r>
        <w:rPr>
          <w:spacing w:val="-34"/>
          <w:sz w:val="28"/>
        </w:rPr>
        <w:t> </w:t>
      </w:r>
      <w:r>
        <w:rPr>
          <w:sz w:val="28"/>
        </w:rPr>
        <w:t>классах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школы;</w:t>
      </w:r>
    </w:p>
    <w:p>
      <w:pPr>
        <w:pStyle w:val="ListParagraph"/>
        <w:numPr>
          <w:ilvl w:val="1"/>
          <w:numId w:val="1"/>
        </w:numPr>
        <w:tabs>
          <w:tab w:pos="740" w:val="left" w:leader="none"/>
        </w:tabs>
        <w:spacing w:line="240" w:lineRule="auto" w:before="249" w:after="0"/>
        <w:ind w:left="740" w:right="0" w:hanging="162"/>
        <w:jc w:val="left"/>
        <w:rPr>
          <w:sz w:val="28"/>
        </w:rPr>
      </w:pPr>
      <w:r>
        <w:rPr>
          <w:sz w:val="28"/>
        </w:rPr>
        <w:t>примернуюформу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заявления.</w:t>
      </w:r>
    </w:p>
    <w:p>
      <w:pPr>
        <w:pStyle w:val="ListParagraph"/>
        <w:numPr>
          <w:ilvl w:val="0"/>
          <w:numId w:val="1"/>
        </w:numPr>
        <w:tabs>
          <w:tab w:pos="974" w:val="left" w:leader="none"/>
        </w:tabs>
        <w:spacing w:line="280" w:lineRule="auto" w:before="254" w:after="0"/>
        <w:ind w:left="140" w:right="171" w:firstLine="552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соответствии с</w:t>
      </w:r>
      <w:r>
        <w:rPr>
          <w:spacing w:val="-9"/>
          <w:sz w:val="28"/>
        </w:rPr>
        <w:t> </w:t>
      </w:r>
      <w:r>
        <w:rPr>
          <w:sz w:val="28"/>
        </w:rPr>
        <w:t>Порядком заявления о</w:t>
      </w:r>
      <w:r>
        <w:rPr>
          <w:spacing w:val="-1"/>
          <w:sz w:val="28"/>
        </w:rPr>
        <w:t> </w:t>
      </w:r>
      <w:r>
        <w:rPr>
          <w:sz w:val="28"/>
        </w:rPr>
        <w:t>приёме на обучение в</w:t>
      </w:r>
      <w:r>
        <w:rPr>
          <w:spacing w:val="-7"/>
          <w:sz w:val="28"/>
        </w:rPr>
        <w:t> </w:t>
      </w:r>
      <w:r>
        <w:rPr>
          <w:sz w:val="28"/>
        </w:rPr>
        <w:t>первый класс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4"/>
          <w:sz w:val="28"/>
        </w:rPr>
        <w:t> </w:t>
      </w:r>
      <w:r>
        <w:rPr>
          <w:sz w:val="28"/>
        </w:rPr>
        <w:t>детей,</w:t>
      </w:r>
      <w:r>
        <w:rPr>
          <w:spacing w:val="-2"/>
          <w:sz w:val="28"/>
        </w:rPr>
        <w:t> </w:t>
      </w:r>
      <w:r>
        <w:rPr>
          <w:sz w:val="28"/>
        </w:rPr>
        <w:t>имеющих</w:t>
      </w:r>
      <w:r>
        <w:rPr>
          <w:spacing w:val="-7"/>
          <w:sz w:val="28"/>
        </w:rPr>
        <w:t> </w:t>
      </w:r>
      <w:r>
        <w:rPr>
          <w:sz w:val="28"/>
        </w:rPr>
        <w:t>право</w:t>
      </w:r>
      <w:r>
        <w:rPr>
          <w:spacing w:val="-7"/>
          <w:sz w:val="28"/>
        </w:rPr>
        <w:t> </w:t>
      </w:r>
      <w:r>
        <w:rPr>
          <w:sz w:val="28"/>
        </w:rPr>
        <w:t>внеочередного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8"/>
          <w:sz w:val="28"/>
        </w:rPr>
        <w:t> </w:t>
      </w:r>
      <w:r>
        <w:rPr>
          <w:sz w:val="28"/>
        </w:rPr>
        <w:t>первоочередного</w:t>
      </w:r>
      <w:r>
        <w:rPr>
          <w:spacing w:val="-6"/>
          <w:sz w:val="28"/>
        </w:rPr>
        <w:t> </w:t>
      </w:r>
      <w:r>
        <w:rPr>
          <w:sz w:val="28"/>
        </w:rPr>
        <w:t>приёма</w:t>
      </w:r>
    </w:p>
    <w:p>
      <w:pPr>
        <w:pStyle w:val="ListParagraph"/>
        <w:spacing w:after="0" w:line="280" w:lineRule="auto"/>
        <w:jc w:val="left"/>
        <w:rPr>
          <w:sz w:val="28"/>
        </w:rPr>
        <w:sectPr>
          <w:type w:val="continuous"/>
          <w:pgSz w:w="12160" w:h="17010"/>
          <w:pgMar w:top="1380" w:bottom="280" w:left="1133" w:right="1417"/>
        </w:sectPr>
      </w:pPr>
    </w:p>
    <w:p>
      <w:pPr>
        <w:pStyle w:val="BodyText"/>
        <w:spacing w:line="278" w:lineRule="auto" w:before="59"/>
        <w:ind w:left="139" w:right="111" w:firstLine="4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69" cy="107149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1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обучение и (или) преимущественного приёма на обучение по образовательным программам начального общего образования, а</w:t>
      </w:r>
      <w:r>
        <w:rPr>
          <w:spacing w:val="-4"/>
        </w:rPr>
        <w:t> </w:t>
      </w:r>
      <w:r>
        <w:rPr/>
        <w:t>также проживающих</w:t>
      </w:r>
      <w:r>
        <w:rPr>
          <w:spacing w:val="-9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закреплённой</w:t>
      </w:r>
      <w:r>
        <w:rPr>
          <w:spacing w:val="-11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(Постановление</w:t>
      </w:r>
      <w:r>
        <w:rPr>
          <w:spacing w:val="-12"/>
        </w:rPr>
        <w:t> </w:t>
      </w:r>
      <w:r>
        <w:rPr/>
        <w:t>постановление</w:t>
      </w:r>
      <w:r>
        <w:rPr>
          <w:spacing w:val="-4"/>
        </w:rPr>
        <w:t> </w:t>
      </w:r>
      <w:r>
        <w:rPr/>
        <w:t>от 10.02.2025 г. №115 «О закреплении муниципальных образовательных организаций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/>
        <w:t>территориями муниципального образования</w:t>
      </w:r>
      <w:r>
        <w:rPr>
          <w:spacing w:val="-2"/>
        </w:rPr>
        <w:t> </w:t>
      </w:r>
      <w:r>
        <w:rPr/>
        <w:t>Лабинский район в 2025 году»</w:t>
      </w:r>
    </w:p>
    <w:p>
      <w:pPr>
        <w:pStyle w:val="ListParagraph"/>
        <w:numPr>
          <w:ilvl w:val="0"/>
          <w:numId w:val="1"/>
        </w:numPr>
        <w:tabs>
          <w:tab w:pos="984" w:val="left" w:leader="none"/>
          <w:tab w:pos="8543" w:val="left" w:leader="none"/>
        </w:tabs>
        <w:spacing w:line="278" w:lineRule="auto" w:before="183" w:after="0"/>
        <w:ind w:left="148" w:right="190" w:firstLine="562"/>
        <w:jc w:val="left"/>
        <w:rPr>
          <w:sz w:val="28"/>
        </w:rPr>
      </w:pPr>
      <w:r>
        <w:rPr>
          <w:sz w:val="28"/>
        </w:rPr>
        <w:t>Приём заявлений производить как при личном обращении заявителя в образовательное учреждение, так и через портал образовательных услуг Краснодарского края ( https://portal.rso23</w:t>
      </w:r>
      <w:r>
        <w:rPr>
          <w:spacing w:val="-15"/>
          <w:sz w:val="28"/>
        </w:rPr>
        <w:t> </w:t>
      </w:r>
      <w:r>
        <w:rPr>
          <w:sz w:val="28"/>
        </w:rPr>
        <w:t>.ru/?once=ecWNq2uGnHsx4</w:t>
        <w:tab/>
      </w:r>
      <w:r>
        <w:rPr>
          <w:spacing w:val="-2"/>
          <w:sz w:val="28"/>
        </w:rPr>
        <w:t>vvERz- Bpfvt4sUP90II8Zft21GTkGX2ulNUNQxzTIVsJ4d3nGOGOamiPpdDmkCG7Gi21 </w:t>
      </w:r>
      <w:r>
        <w:rPr>
          <w:sz w:val="28"/>
        </w:rPr>
        <w:t>DDlZesIA#/01</w:t>
      </w:r>
      <w:r>
        <w:rPr>
          <w:spacing w:val="-16"/>
          <w:sz w:val="28"/>
        </w:rPr>
        <w:t> </w:t>
      </w:r>
      <w:r>
        <w:rPr>
          <w:sz w:val="28"/>
        </w:rPr>
        <w:t>далее</w:t>
      </w:r>
      <w:r>
        <w:rPr>
          <w:spacing w:val="-9"/>
          <w:sz w:val="28"/>
        </w:rPr>
        <w:t> </w:t>
      </w:r>
      <w:r>
        <w:rPr>
          <w:sz w:val="28"/>
        </w:rPr>
        <w:t>Портал,</w:t>
      </w:r>
      <w:r>
        <w:rPr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этом</w:t>
      </w:r>
      <w:r>
        <w:rPr>
          <w:spacing w:val="-15"/>
          <w:sz w:val="28"/>
        </w:rPr>
        <w:t> </w:t>
      </w:r>
      <w:r>
        <w:rPr>
          <w:sz w:val="28"/>
        </w:rPr>
        <w:t>заявитель</w:t>
      </w:r>
      <w:r>
        <w:rPr>
          <w:spacing w:val="-18"/>
          <w:sz w:val="28"/>
        </w:rPr>
        <w:t> </w:t>
      </w:r>
      <w:r>
        <w:rPr>
          <w:sz w:val="28"/>
        </w:rPr>
        <w:t>должен</w:t>
      </w:r>
      <w:r>
        <w:rPr>
          <w:spacing w:val="-10"/>
          <w:sz w:val="28"/>
        </w:rPr>
        <w:t> </w:t>
      </w:r>
      <w:r>
        <w:rPr>
          <w:sz w:val="28"/>
        </w:rPr>
        <w:t>быть</w:t>
      </w:r>
      <w:r>
        <w:rPr>
          <w:spacing w:val="-12"/>
          <w:sz w:val="28"/>
        </w:rPr>
        <w:t> </w:t>
      </w:r>
      <w:r>
        <w:rPr>
          <w:sz w:val="28"/>
        </w:rPr>
        <w:t>зарегестрирован на</w:t>
      </w:r>
      <w:r>
        <w:rPr>
          <w:spacing w:val="-8"/>
          <w:sz w:val="28"/>
        </w:rPr>
        <w:t> </w:t>
      </w:r>
      <w:r>
        <w:rPr>
          <w:sz w:val="28"/>
        </w:rPr>
        <w:t>ЕПГУ</w:t>
      </w:r>
      <w:r>
        <w:rPr>
          <w:spacing w:val="-3"/>
          <w:sz w:val="28"/>
        </w:rPr>
        <w:t> </w:t>
      </w:r>
      <w:r>
        <w:rPr>
          <w:sz w:val="28"/>
        </w:rPr>
        <w:t>(</w:t>
      </w:r>
      <w:hyperlink r:id="rId7">
        <w:r>
          <w:rPr>
            <w:sz w:val="28"/>
          </w:rPr>
          <w:t>https://www.gosuslugi.rn/</w:t>
        </w:r>
      </w:hyperlink>
      <w:r>
        <w:rPr>
          <w:sz w:val="28"/>
        </w:rPr>
        <w:t>)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иметь</w:t>
      </w:r>
      <w:r>
        <w:rPr>
          <w:spacing w:val="-2"/>
          <w:sz w:val="28"/>
        </w:rPr>
        <w:t> </w:t>
      </w:r>
      <w:r>
        <w:rPr>
          <w:sz w:val="28"/>
        </w:rPr>
        <w:t>подтверждённый личный кабинет в в Единой системе идентификации и</w:t>
      </w:r>
      <w:r>
        <w:rPr>
          <w:spacing w:val="-1"/>
          <w:sz w:val="28"/>
        </w:rPr>
        <w:t> </w:t>
      </w:r>
      <w:r>
        <w:rPr>
          <w:sz w:val="28"/>
        </w:rPr>
        <w:t>аутентификации</w:t>
      </w:r>
      <w:r>
        <w:rPr>
          <w:spacing w:val="40"/>
          <w:sz w:val="28"/>
        </w:rPr>
        <w:t> </w:t>
      </w:r>
      <w:r>
        <w:rPr>
          <w:sz w:val="28"/>
        </w:rPr>
        <w:t>(далее- ЕСИА), а</w:t>
      </w:r>
      <w:r>
        <w:rPr>
          <w:spacing w:val="-5"/>
          <w:sz w:val="28"/>
        </w:rPr>
        <w:t> </w:t>
      </w:r>
      <w:r>
        <w:rPr>
          <w:sz w:val="28"/>
        </w:rPr>
        <w:t>так же</w:t>
      </w:r>
      <w:r>
        <w:rPr>
          <w:spacing w:val="-8"/>
          <w:sz w:val="28"/>
        </w:rPr>
        <w:t> </w:t>
      </w:r>
      <w:r>
        <w:rPr>
          <w:sz w:val="28"/>
        </w:rPr>
        <w:t>через</w:t>
      </w:r>
      <w:r>
        <w:rPr>
          <w:spacing w:val="-6"/>
          <w:sz w:val="28"/>
        </w:rPr>
        <w:t> </w:t>
      </w:r>
      <w:r>
        <w:rPr>
          <w:sz w:val="28"/>
        </w:rPr>
        <w:t>операторов</w:t>
      </w:r>
      <w:r>
        <w:rPr>
          <w:spacing w:val="-7"/>
          <w:sz w:val="28"/>
        </w:rPr>
        <w:t> </w:t>
      </w:r>
      <w:r>
        <w:rPr>
          <w:sz w:val="28"/>
        </w:rPr>
        <w:t>почтовой</w:t>
      </w:r>
      <w:r>
        <w:rPr>
          <w:spacing w:val="-6"/>
          <w:sz w:val="28"/>
        </w:rPr>
        <w:t> </w:t>
      </w:r>
      <w:r>
        <w:rPr>
          <w:sz w:val="28"/>
        </w:rPr>
        <w:t>связи</w:t>
      </w:r>
      <w:r>
        <w:rPr>
          <w:spacing w:val="-2"/>
          <w:sz w:val="28"/>
        </w:rPr>
        <w:t> </w:t>
      </w:r>
      <w:r>
        <w:rPr>
          <w:sz w:val="28"/>
        </w:rPr>
        <w:t>общего</w:t>
      </w:r>
      <w:r>
        <w:rPr>
          <w:spacing w:val="-8"/>
          <w:sz w:val="28"/>
        </w:rPr>
        <w:t> </w:t>
      </w:r>
      <w:r>
        <w:rPr>
          <w:sz w:val="28"/>
        </w:rPr>
        <w:t>пользования</w:t>
      </w:r>
      <w:r>
        <w:rPr>
          <w:spacing w:val="-2"/>
          <w:sz w:val="28"/>
        </w:rPr>
        <w:t> </w:t>
      </w:r>
      <w:r>
        <w:rPr>
          <w:sz w:val="28"/>
        </w:rPr>
        <w:t>заказным</w:t>
      </w:r>
      <w:r>
        <w:rPr>
          <w:spacing w:val="-3"/>
          <w:sz w:val="28"/>
        </w:rPr>
        <w:t> </w:t>
      </w:r>
      <w:r>
        <w:rPr>
          <w:sz w:val="28"/>
        </w:rPr>
        <w:t>письмом с уведомлением о</w:t>
      </w:r>
      <w:r>
        <w:rPr>
          <w:spacing w:val="-5"/>
          <w:sz w:val="28"/>
        </w:rPr>
        <w:t> </w:t>
      </w:r>
      <w:r>
        <w:rPr>
          <w:sz w:val="28"/>
        </w:rPr>
        <w:t>вручении или иным способом использования сети Интернет.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</w:tabs>
        <w:spacing w:line="278" w:lineRule="auto" w:before="186" w:after="0"/>
        <w:ind w:left="163" w:right="248" w:firstLine="5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детей,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проживающих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закреплённой</w:t>
      </w:r>
      <w:r>
        <w:rPr>
          <w:spacing w:val="-4"/>
          <w:sz w:val="28"/>
        </w:rPr>
        <w:t> </w:t>
      </w:r>
      <w:r>
        <w:rPr>
          <w:sz w:val="28"/>
        </w:rPr>
        <w:t>территории,</w:t>
      </w:r>
      <w:r>
        <w:rPr>
          <w:spacing w:val="-6"/>
          <w:sz w:val="28"/>
        </w:rPr>
        <w:t> </w:t>
      </w:r>
      <w:r>
        <w:rPr>
          <w:sz w:val="28"/>
        </w:rPr>
        <w:t>заявления</w:t>
      </w:r>
      <w:r>
        <w:rPr>
          <w:spacing w:val="-1"/>
          <w:sz w:val="28"/>
        </w:rPr>
        <w:t> </w:t>
      </w:r>
      <w:r>
        <w:rPr>
          <w:sz w:val="28"/>
        </w:rPr>
        <w:t>о приёме на</w:t>
      </w:r>
      <w:r>
        <w:rPr>
          <w:spacing w:val="-10"/>
          <w:sz w:val="28"/>
        </w:rPr>
        <w:t> </w:t>
      </w:r>
      <w:r>
        <w:rPr>
          <w:sz w:val="28"/>
        </w:rPr>
        <w:t>обучение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первый</w:t>
      </w:r>
      <w:r>
        <w:rPr>
          <w:spacing w:val="-2"/>
          <w:sz w:val="28"/>
        </w:rPr>
        <w:t> </w:t>
      </w:r>
      <w:r>
        <w:rPr>
          <w:sz w:val="28"/>
        </w:rPr>
        <w:t>класс</w:t>
      </w:r>
      <w:r>
        <w:rPr>
          <w:spacing w:val="-3"/>
          <w:sz w:val="28"/>
        </w:rPr>
        <w:t> </w:t>
      </w:r>
      <w:r>
        <w:rPr>
          <w:sz w:val="28"/>
        </w:rPr>
        <w:t>принимаются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14"/>
          <w:sz w:val="28"/>
        </w:rPr>
        <w:t> </w:t>
      </w:r>
      <w:r>
        <w:rPr>
          <w:sz w:val="28"/>
        </w:rPr>
        <w:t>01 апреля</w:t>
      </w:r>
      <w:r>
        <w:rPr>
          <w:spacing w:val="-7"/>
          <w:sz w:val="28"/>
        </w:rPr>
        <w:t> </w:t>
      </w:r>
      <w:r>
        <w:rPr>
          <w:sz w:val="28"/>
        </w:rPr>
        <w:t>2025 года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30 июня 2025 года до момента заполнения свободных мест, но не позднее 05 сентября 2025 года.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76" w:lineRule="auto" w:before="191" w:after="0"/>
        <w:ind w:left="163" w:right="493" w:firstLine="571"/>
        <w:jc w:val="left"/>
        <w:rPr>
          <w:sz w:val="28"/>
        </w:rPr>
      </w:pPr>
      <w:r>
        <w:rPr>
          <w:sz w:val="28"/>
        </w:rPr>
        <w:t>Приём</w:t>
      </w:r>
      <w:r>
        <w:rPr>
          <w:spacing w:val="-13"/>
          <w:sz w:val="28"/>
        </w:rPr>
        <w:t> </w:t>
      </w:r>
      <w:r>
        <w:rPr>
          <w:sz w:val="28"/>
        </w:rPr>
        <w:t>заявлений в</w:t>
      </w:r>
      <w:r>
        <w:rPr>
          <w:spacing w:val="-18"/>
          <w:sz w:val="28"/>
        </w:rPr>
        <w:t> </w:t>
      </w:r>
      <w:r>
        <w:rPr>
          <w:sz w:val="28"/>
        </w:rPr>
        <w:t>первый</w:t>
      </w:r>
      <w:r>
        <w:rPr>
          <w:spacing w:val="-8"/>
          <w:sz w:val="28"/>
        </w:rPr>
        <w:t> </w:t>
      </w:r>
      <w:r>
        <w:rPr>
          <w:sz w:val="28"/>
        </w:rPr>
        <w:t>класс</w:t>
      </w:r>
      <w:r>
        <w:rPr>
          <w:spacing w:val="-1"/>
          <w:sz w:val="28"/>
        </w:rPr>
        <w:t> </w:t>
      </w:r>
      <w:r>
        <w:rPr>
          <w:sz w:val="28"/>
        </w:rPr>
        <w:t>осуществлять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18"/>
          <w:sz w:val="28"/>
        </w:rPr>
        <w:t> </w:t>
      </w:r>
      <w:r>
        <w:rPr>
          <w:sz w:val="28"/>
        </w:rPr>
        <w:t>учётом</w:t>
      </w:r>
      <w:r>
        <w:rPr>
          <w:spacing w:val="-4"/>
          <w:sz w:val="28"/>
        </w:rPr>
        <w:t> </w:t>
      </w:r>
      <w:r>
        <w:rPr>
          <w:sz w:val="28"/>
        </w:rPr>
        <w:t>следующих </w:t>
      </w:r>
      <w:r>
        <w:rPr>
          <w:spacing w:val="-2"/>
          <w:sz w:val="28"/>
        </w:rPr>
        <w:t>требований:</w:t>
      </w:r>
    </w:p>
    <w:p>
      <w:pPr>
        <w:pStyle w:val="ListParagraph"/>
        <w:numPr>
          <w:ilvl w:val="1"/>
          <w:numId w:val="1"/>
        </w:numPr>
        <w:tabs>
          <w:tab w:pos="786" w:val="left" w:leader="none"/>
        </w:tabs>
        <w:spacing w:line="276" w:lineRule="auto" w:before="205" w:after="0"/>
        <w:ind w:left="609" w:right="167" w:firstLine="5"/>
        <w:jc w:val="left"/>
        <w:rPr>
          <w:sz w:val="28"/>
        </w:rPr>
      </w:pPr>
      <w:r>
        <w:rPr>
          <w:sz w:val="28"/>
        </w:rPr>
        <w:t>принимать заявления только установленной формы и только от родителей (законных представителей) обучающегося с предоставлением документа,</w:t>
      </w:r>
      <w:r>
        <w:rPr>
          <w:spacing w:val="-11"/>
          <w:sz w:val="28"/>
        </w:rPr>
        <w:t> </w:t>
      </w:r>
      <w:r>
        <w:rPr>
          <w:sz w:val="28"/>
        </w:rPr>
        <w:t>удостоверяющего</w:t>
      </w:r>
      <w:r>
        <w:rPr>
          <w:spacing w:val="-11"/>
          <w:sz w:val="28"/>
        </w:rPr>
        <w:t> </w:t>
      </w:r>
      <w:r>
        <w:rPr>
          <w:sz w:val="28"/>
        </w:rPr>
        <w:t>личность</w:t>
      </w:r>
      <w:r>
        <w:rPr>
          <w:spacing w:val="-8"/>
          <w:sz w:val="28"/>
        </w:rPr>
        <w:t> </w:t>
      </w:r>
      <w:r>
        <w:rPr>
          <w:sz w:val="28"/>
        </w:rPr>
        <w:t>заявителя</w:t>
      </w:r>
      <w:r>
        <w:rPr>
          <w:spacing w:val="-2"/>
          <w:sz w:val="28"/>
        </w:rPr>
        <w:t> </w:t>
      </w:r>
      <w:r>
        <w:rPr>
          <w:sz w:val="28"/>
        </w:rPr>
        <w:t>,для</w:t>
      </w:r>
      <w:r>
        <w:rPr>
          <w:spacing w:val="-15"/>
          <w:sz w:val="28"/>
        </w:rPr>
        <w:t> </w:t>
      </w:r>
      <w:r>
        <w:rPr>
          <w:sz w:val="28"/>
        </w:rPr>
        <w:t>установления</w:t>
      </w:r>
      <w:r>
        <w:rPr>
          <w:spacing w:val="-5"/>
          <w:sz w:val="28"/>
        </w:rPr>
        <w:t> </w:t>
      </w:r>
      <w:r>
        <w:rPr>
          <w:sz w:val="28"/>
        </w:rPr>
        <w:t>факта родственных отношений и полномочий родителя (законного </w:t>
      </w:r>
      <w:r>
        <w:rPr>
          <w:spacing w:val="-2"/>
          <w:sz w:val="28"/>
        </w:rPr>
        <w:t>представителя);</w:t>
      </w:r>
    </w:p>
    <w:p>
      <w:pPr>
        <w:pStyle w:val="BodyText"/>
        <w:spacing w:line="278" w:lineRule="auto" w:before="203"/>
        <w:ind w:left="623"/>
      </w:pPr>
      <w:r>
        <w:rPr/>
        <w:t>-принимать</w:t>
      </w:r>
      <w:r>
        <w:rPr>
          <w:spacing w:val="-3"/>
        </w:rPr>
        <w:t> </w:t>
      </w:r>
      <w:r>
        <w:rPr/>
        <w:t>заявления</w:t>
      </w:r>
      <w:r>
        <w:rPr>
          <w:spacing w:val="-6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приложением</w:t>
      </w:r>
      <w:r>
        <w:rPr>
          <w:spacing w:val="-4"/>
        </w:rPr>
        <w:t> </w:t>
      </w:r>
      <w:r>
        <w:rPr/>
        <w:t>к</w:t>
      </w:r>
      <w:r>
        <w:rPr>
          <w:spacing w:val="-11"/>
        </w:rPr>
        <w:t> </w:t>
      </w:r>
      <w:r>
        <w:rPr/>
        <w:t>заявлению о</w:t>
      </w:r>
      <w:r>
        <w:rPr>
          <w:spacing w:val="-18"/>
        </w:rPr>
        <w:t> </w:t>
      </w:r>
      <w:r>
        <w:rPr/>
        <w:t>зачислении</w:t>
      </w:r>
      <w:r>
        <w:rPr>
          <w:spacing w:val="-2"/>
        </w:rPr>
        <w:t> </w:t>
      </w:r>
      <w:r>
        <w:rPr/>
        <w:t>на обучение следующих документов</w:t>
      </w:r>
    </w:p>
    <w:p>
      <w:pPr>
        <w:pStyle w:val="BodyText"/>
        <w:spacing w:before="208"/>
        <w:ind w:left="628"/>
      </w:pPr>
      <w:r>
        <w:rPr/>
        <w:t>-оригинал</w:t>
      </w:r>
      <w:r>
        <w:rPr>
          <w:spacing w:val="-3"/>
        </w:rPr>
        <w:t> </w:t>
      </w:r>
      <w:r>
        <w:rPr/>
        <w:t>свидетельства</w:t>
      </w:r>
      <w:r>
        <w:rPr>
          <w:spacing w:val="-4"/>
        </w:rPr>
        <w:t> </w:t>
      </w:r>
      <w:r>
        <w:rPr/>
        <w:t>о</w:t>
      </w:r>
      <w:r>
        <w:rPr>
          <w:spacing w:val="-17"/>
        </w:rPr>
        <w:t> </w:t>
      </w:r>
      <w:r>
        <w:rPr/>
        <w:t>рождении</w:t>
      </w:r>
      <w:r>
        <w:rPr>
          <w:spacing w:val="-6"/>
        </w:rPr>
        <w:t> </w:t>
      </w:r>
      <w:r>
        <w:rPr>
          <w:spacing w:val="-2"/>
        </w:rPr>
        <w:t>ребёнка</w:t>
      </w:r>
    </w:p>
    <w:p>
      <w:pPr>
        <w:pStyle w:val="BodyText"/>
        <w:spacing w:line="278" w:lineRule="auto" w:before="240"/>
        <w:ind w:left="628"/>
      </w:pPr>
      <w:r>
        <w:rPr/>
        <w:t>-свидетельство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12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ребёнка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месту</w:t>
      </w:r>
      <w:r>
        <w:rPr>
          <w:spacing w:val="-7"/>
        </w:rPr>
        <w:t> </w:t>
      </w:r>
      <w:r>
        <w:rPr/>
        <w:t>жительства</w:t>
      </w:r>
      <w:r>
        <w:rPr>
          <w:spacing w:val="-10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месту пребывания на закреплённой территории,</w:t>
      </w:r>
      <w:r>
        <w:rPr>
          <w:spacing w:val="40"/>
        </w:rPr>
        <w:t> </w:t>
      </w:r>
      <w:r>
        <w:rPr/>
        <w:t>или документ, содержащий сведения о</w:t>
      </w:r>
      <w:r>
        <w:rPr>
          <w:spacing w:val="-1"/>
        </w:rPr>
        <w:t> </w:t>
      </w:r>
      <w:r>
        <w:rPr/>
        <w:t>регистрации ребёнка по месту жительства или по месту пребывания на закреплённой территории;</w:t>
      </w:r>
    </w:p>
    <w:p>
      <w:pPr>
        <w:pStyle w:val="BodyText"/>
        <w:spacing w:after="0" w:line="278" w:lineRule="auto"/>
        <w:sectPr>
          <w:pgSz w:w="11970" w:h="16880"/>
          <w:pgMar w:top="1460" w:bottom="280" w:left="1275" w:right="992"/>
        </w:sectPr>
      </w:pPr>
    </w:p>
    <w:p>
      <w:pPr>
        <w:pStyle w:val="BodyText"/>
        <w:spacing w:line="276" w:lineRule="auto" w:before="64"/>
        <w:ind w:left="548" w:right="226" w:firstLine="5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5555" cy="1072895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-оригинал</w:t>
      </w:r>
      <w:r>
        <w:rPr>
          <w:spacing w:val="-16"/>
        </w:rPr>
        <w:t> </w:t>
      </w:r>
      <w:r>
        <w:rPr/>
        <w:t>паспорта</w:t>
      </w:r>
      <w:r>
        <w:rPr>
          <w:spacing w:val="-18"/>
        </w:rPr>
        <w:t> </w:t>
      </w:r>
      <w:r>
        <w:rPr/>
        <w:t>родителей</w:t>
      </w:r>
      <w:r>
        <w:rPr>
          <w:spacing w:val="-8"/>
        </w:rPr>
        <w:t> </w:t>
      </w:r>
      <w:r>
        <w:rPr/>
        <w:t>(законных</w:t>
      </w:r>
      <w:r>
        <w:rPr>
          <w:spacing w:val="-16"/>
        </w:rPr>
        <w:t> </w:t>
      </w:r>
      <w:r>
        <w:rPr/>
        <w:t>представителей);</w:t>
      </w:r>
      <w:r>
        <w:rPr>
          <w:spacing w:val="-9"/>
        </w:rPr>
        <w:t> </w:t>
      </w:r>
      <w:r>
        <w:rPr/>
        <w:t>иностранные граждане и</w:t>
      </w:r>
      <w:r>
        <w:rPr>
          <w:spacing w:val="-2"/>
        </w:rPr>
        <w:t> </w:t>
      </w:r>
      <w:r>
        <w:rPr/>
        <w:t>лица без гражданства, в том числе соотечественники за рубежом,все документы предоставляют на русском языке или вместе с заверенным в</w:t>
      </w:r>
      <w:r>
        <w:rPr>
          <w:spacing w:val="-4"/>
        </w:rPr>
        <w:t> </w:t>
      </w:r>
      <w:r>
        <w:rPr/>
        <w:t>установленном порядке переводом на русский язык;</w:t>
      </w:r>
    </w:p>
    <w:p>
      <w:pPr>
        <w:pStyle w:val="BodyText"/>
        <w:spacing w:line="273" w:lineRule="auto" w:before="199"/>
        <w:ind w:left="548" w:right="69" w:firstLine="5"/>
      </w:pPr>
      <w:r>
        <w:rPr/>
        <w:t>-приёму</w:t>
      </w:r>
      <w:r>
        <w:rPr>
          <w:spacing w:val="-9"/>
        </w:rPr>
        <w:t> </w:t>
      </w:r>
      <w:r>
        <w:rPr/>
        <w:t>в</w:t>
      </w:r>
      <w:r>
        <w:rPr>
          <w:spacing w:val="-18"/>
        </w:rPr>
        <w:t> </w:t>
      </w:r>
      <w:r>
        <w:rPr/>
        <w:t>первый</w:t>
      </w:r>
      <w:r>
        <w:rPr>
          <w:spacing w:val="-4"/>
        </w:rPr>
        <w:t> </w:t>
      </w:r>
      <w:r>
        <w:rPr/>
        <w:t>класс</w:t>
      </w:r>
      <w:r>
        <w:rPr>
          <w:spacing w:val="-6"/>
        </w:rPr>
        <w:t> </w:t>
      </w:r>
      <w:r>
        <w:rPr/>
        <w:t>подлежат</w:t>
      </w:r>
      <w:r>
        <w:rPr>
          <w:spacing w:val="-14"/>
        </w:rPr>
        <w:t> </w:t>
      </w:r>
      <w:r>
        <w:rPr/>
        <w:t>дети,</w:t>
      </w:r>
      <w:r>
        <w:rPr>
          <w:spacing w:val="-4"/>
        </w:rPr>
        <w:t> </w:t>
      </w:r>
      <w:r>
        <w:rPr/>
        <w:t>достигшие</w:t>
      </w:r>
      <w:r>
        <w:rPr>
          <w:spacing w:val="-2"/>
        </w:rPr>
        <w:t> </w:t>
      </w:r>
      <w:r>
        <w:rPr/>
        <w:t>к</w:t>
      </w:r>
      <w:r>
        <w:rPr>
          <w:spacing w:val="-17"/>
        </w:rPr>
        <w:t> </w:t>
      </w:r>
      <w:r>
        <w:rPr/>
        <w:t>01 сентября</w:t>
      </w:r>
      <w:r>
        <w:rPr>
          <w:spacing w:val="-5"/>
        </w:rPr>
        <w:t> </w:t>
      </w:r>
      <w:r>
        <w:rPr/>
        <w:t>2025 года возраста не менее 6</w:t>
      </w:r>
      <w:r>
        <w:rPr>
          <w:spacing w:val="-2"/>
        </w:rPr>
        <w:t> </w:t>
      </w:r>
      <w:r>
        <w:rPr/>
        <w:t>лет и 6 месяцев при отсутствии противопоказаний по состоянию здоровья, но не позже достижения возраста 8 лет;</w:t>
      </w:r>
    </w:p>
    <w:p>
      <w:pPr>
        <w:pStyle w:val="ListParagraph"/>
        <w:numPr>
          <w:ilvl w:val="1"/>
          <w:numId w:val="1"/>
        </w:numPr>
        <w:tabs>
          <w:tab w:pos="715" w:val="left" w:leader="none"/>
        </w:tabs>
        <w:spacing w:line="271" w:lineRule="auto" w:before="216" w:after="0"/>
        <w:ind w:left="553" w:right="135" w:firstLine="5"/>
        <w:jc w:val="left"/>
        <w:rPr>
          <w:sz w:val="28"/>
        </w:rPr>
      </w:pPr>
      <w:r>
        <w:rPr>
          <w:sz w:val="28"/>
        </w:rPr>
        <w:t>каждое</w:t>
      </w:r>
      <w:r>
        <w:rPr>
          <w:spacing w:val="-5"/>
          <w:sz w:val="28"/>
        </w:rPr>
        <w:t> </w:t>
      </w:r>
      <w:r>
        <w:rPr>
          <w:sz w:val="28"/>
        </w:rPr>
        <w:t>принятое</w:t>
      </w:r>
      <w:r>
        <w:rPr>
          <w:spacing w:val="-4"/>
          <w:sz w:val="28"/>
        </w:rPr>
        <w:t> </w:t>
      </w:r>
      <w:r>
        <w:rPr>
          <w:sz w:val="28"/>
        </w:rPr>
        <w:t>заявление</w:t>
      </w:r>
      <w:r>
        <w:rPr>
          <w:spacing w:val="-13"/>
          <w:sz w:val="28"/>
        </w:rPr>
        <w:t> </w:t>
      </w:r>
      <w:r>
        <w:rPr>
          <w:sz w:val="28"/>
        </w:rPr>
        <w:t>регистрируется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специальном журнале; на заявлении делается отметка о регистрации заявления в специальном </w:t>
      </w:r>
      <w:r>
        <w:rPr>
          <w:spacing w:val="-2"/>
          <w:sz w:val="28"/>
        </w:rPr>
        <w:t>журнале;</w:t>
      </w:r>
    </w:p>
    <w:p>
      <w:pPr>
        <w:pStyle w:val="BodyText"/>
        <w:spacing w:line="276" w:lineRule="auto" w:before="213"/>
        <w:ind w:left="553" w:right="69" w:firstLine="5"/>
      </w:pPr>
      <w:r>
        <w:rPr/>
        <w:t>-заявителю</w:t>
      </w:r>
      <w:r>
        <w:rPr>
          <w:spacing w:val="-11"/>
        </w:rPr>
        <w:t> </w:t>
      </w:r>
      <w:r>
        <w:rPr/>
        <w:t>(родителю</w:t>
      </w:r>
      <w:r>
        <w:rPr>
          <w:spacing w:val="-7"/>
        </w:rPr>
        <w:t> </w:t>
      </w:r>
      <w:r>
        <w:rPr/>
        <w:t>или</w:t>
      </w:r>
      <w:r>
        <w:rPr>
          <w:spacing w:val="-18"/>
        </w:rPr>
        <w:t> </w:t>
      </w:r>
      <w:r>
        <w:rPr/>
        <w:t>законному</w:t>
      </w:r>
      <w:r>
        <w:rPr>
          <w:spacing w:val="-8"/>
        </w:rPr>
        <w:t> </w:t>
      </w:r>
      <w:r>
        <w:rPr/>
        <w:t>представителю</w:t>
      </w:r>
      <w:r>
        <w:rPr>
          <w:spacing w:val="-13"/>
        </w:rPr>
        <w:t> </w:t>
      </w:r>
      <w:r>
        <w:rPr/>
        <w:t>ребёнка)</w:t>
      </w:r>
      <w:r>
        <w:rPr>
          <w:spacing w:val="-9"/>
        </w:rPr>
        <w:t> </w:t>
      </w:r>
      <w:r>
        <w:rPr/>
        <w:t>выдаётся расписка с</w:t>
      </w:r>
      <w:r>
        <w:rPr>
          <w:spacing w:val="-3"/>
        </w:rPr>
        <w:t> </w:t>
      </w:r>
      <w:r>
        <w:rPr/>
        <w:t>указанием входящего номера заявления о приёме; перечня предоставленных документов и отметка об их получении,заверенная подписью</w:t>
      </w:r>
      <w:r>
        <w:rPr>
          <w:spacing w:val="-2"/>
        </w:rPr>
        <w:t> </w:t>
      </w:r>
      <w:r>
        <w:rPr/>
        <w:t>ответственного за</w:t>
      </w:r>
      <w:r>
        <w:rPr>
          <w:spacing w:val="-11"/>
        </w:rPr>
        <w:t> </w:t>
      </w:r>
      <w:r>
        <w:rPr/>
        <w:t>приём</w:t>
      </w:r>
      <w:r>
        <w:rPr>
          <w:spacing w:val="40"/>
        </w:rPr>
        <w:t> </w:t>
      </w:r>
      <w:r>
        <w:rPr/>
        <w:t>документов и</w:t>
      </w:r>
      <w:r>
        <w:rPr>
          <w:spacing w:val="-14"/>
        </w:rPr>
        <w:t> </w:t>
      </w:r>
      <w:r>
        <w:rPr/>
        <w:t>печатью</w:t>
      </w:r>
      <w:r>
        <w:rPr>
          <w:spacing w:val="-5"/>
        </w:rPr>
        <w:t> </w:t>
      </w:r>
      <w:r>
        <w:rPr/>
        <w:t>учреждения; контактные</w:t>
      </w:r>
      <w:r>
        <w:rPr>
          <w:spacing w:val="-8"/>
        </w:rPr>
        <w:t> </w:t>
      </w:r>
      <w:r>
        <w:rPr/>
        <w:t>телефоны</w:t>
      </w:r>
      <w:r>
        <w:rPr>
          <w:spacing w:val="-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информации,</w:t>
      </w:r>
      <w:r>
        <w:rPr>
          <w:spacing w:val="-1"/>
        </w:rPr>
        <w:t> </w:t>
      </w:r>
      <w:r>
        <w:rPr/>
        <w:t>электронный адрес , адрес официального сайта учреждения.</w:t>
      </w:r>
    </w:p>
    <w:p>
      <w:pPr>
        <w:pStyle w:val="ListParagraph"/>
        <w:numPr>
          <w:ilvl w:val="0"/>
          <w:numId w:val="1"/>
        </w:numPr>
        <w:tabs>
          <w:tab w:pos="1567" w:val="left" w:leader="none"/>
        </w:tabs>
        <w:spacing w:line="271" w:lineRule="auto" w:before="194" w:after="0"/>
        <w:ind w:left="132" w:right="144" w:firstLine="5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приёма</w:t>
      </w:r>
      <w:r>
        <w:rPr>
          <w:spacing w:val="-16"/>
          <w:sz w:val="28"/>
        </w:rPr>
        <w:t> </w:t>
      </w:r>
      <w:r>
        <w:rPr>
          <w:sz w:val="28"/>
        </w:rPr>
        <w:t>родитель(и)</w:t>
      </w:r>
      <w:r>
        <w:rPr>
          <w:spacing w:val="-12"/>
          <w:sz w:val="28"/>
        </w:rPr>
        <w:t> </w:t>
      </w:r>
      <w:r>
        <w:rPr>
          <w:sz w:val="28"/>
        </w:rPr>
        <w:t>законный(ые)</w:t>
      </w:r>
      <w:r>
        <w:rPr>
          <w:spacing w:val="-8"/>
          <w:sz w:val="28"/>
        </w:rPr>
        <w:t> </w:t>
      </w:r>
      <w:r>
        <w:rPr>
          <w:sz w:val="28"/>
        </w:rPr>
        <w:t>представитель(и)</w:t>
      </w:r>
      <w:r>
        <w:rPr>
          <w:spacing w:val="-5"/>
          <w:sz w:val="28"/>
        </w:rPr>
        <w:t> </w:t>
      </w:r>
      <w:r>
        <w:rPr>
          <w:sz w:val="28"/>
        </w:rPr>
        <w:t>ребёнка предоставляют следующие документы:</w:t>
      </w:r>
    </w:p>
    <w:p>
      <w:pPr>
        <w:pStyle w:val="ListParagraph"/>
        <w:numPr>
          <w:ilvl w:val="1"/>
          <w:numId w:val="1"/>
        </w:numPr>
        <w:tabs>
          <w:tab w:pos="572" w:val="left" w:leader="none"/>
          <w:tab w:pos="725" w:val="left" w:leader="none"/>
        </w:tabs>
        <w:spacing w:line="271" w:lineRule="auto" w:before="211" w:after="0"/>
        <w:ind w:left="572" w:right="728" w:hanging="4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-13"/>
          <w:sz w:val="28"/>
        </w:rPr>
        <w:t> </w:t>
      </w:r>
      <w:r>
        <w:rPr>
          <w:sz w:val="28"/>
        </w:rPr>
        <w:t>документа</w:t>
      </w:r>
      <w:r>
        <w:rPr>
          <w:spacing w:val="-15"/>
          <w:sz w:val="28"/>
        </w:rPr>
        <w:t> </w:t>
      </w:r>
      <w:r>
        <w:rPr>
          <w:sz w:val="28"/>
        </w:rPr>
        <w:t>удостоверяющего</w:t>
      </w:r>
      <w:r>
        <w:rPr>
          <w:spacing w:val="-10"/>
          <w:sz w:val="28"/>
        </w:rPr>
        <w:t> </w:t>
      </w:r>
      <w:r>
        <w:rPr>
          <w:sz w:val="28"/>
        </w:rPr>
        <w:t>личность</w:t>
      </w:r>
      <w:r>
        <w:rPr>
          <w:spacing w:val="-16"/>
          <w:sz w:val="28"/>
        </w:rPr>
        <w:t> </w:t>
      </w:r>
      <w:r>
        <w:rPr>
          <w:sz w:val="28"/>
        </w:rPr>
        <w:t>родителя</w:t>
      </w:r>
      <w:r>
        <w:rPr>
          <w:spacing w:val="-3"/>
          <w:sz w:val="28"/>
        </w:rPr>
        <w:t> </w:t>
      </w:r>
      <w:r>
        <w:rPr>
          <w:sz w:val="28"/>
        </w:rPr>
        <w:t>(законного представителя) ребёнка или поступающего;</w:t>
      </w:r>
    </w:p>
    <w:p>
      <w:pPr>
        <w:pStyle w:val="BodyText"/>
        <w:spacing w:line="276" w:lineRule="auto" w:before="206"/>
        <w:ind w:left="568" w:right="69" w:firstLine="4"/>
      </w:pPr>
      <w:r>
        <w:rPr/>
        <w:t>-копию</w:t>
      </w:r>
      <w:r>
        <w:rPr>
          <w:spacing w:val="-7"/>
        </w:rPr>
        <w:t> </w:t>
      </w:r>
      <w:r>
        <w:rPr/>
        <w:t>свидетельства</w:t>
      </w:r>
      <w:r>
        <w:rPr>
          <w:spacing w:val="-8"/>
        </w:rPr>
        <w:t> </w:t>
      </w:r>
      <w:r>
        <w:rPr/>
        <w:t>о</w:t>
      </w:r>
      <w:r>
        <w:rPr>
          <w:spacing w:val="-16"/>
        </w:rPr>
        <w:t> </w:t>
      </w:r>
      <w:r>
        <w:rPr/>
        <w:t>рождении</w:t>
      </w:r>
      <w:r>
        <w:rPr>
          <w:spacing w:val="-8"/>
        </w:rPr>
        <w:t> </w:t>
      </w:r>
      <w:r>
        <w:rPr/>
        <w:t>ребёнка</w:t>
      </w:r>
      <w:r>
        <w:rPr>
          <w:spacing w:val="-12"/>
        </w:rPr>
        <w:t> </w:t>
      </w:r>
      <w:r>
        <w:rPr/>
        <w:t>или</w:t>
      </w:r>
      <w:r>
        <w:rPr>
          <w:spacing w:val="-8"/>
        </w:rPr>
        <w:t> </w:t>
      </w:r>
      <w:r>
        <w:rPr/>
        <w:t>документы, подтверждающие родство заявителя;</w:t>
      </w:r>
    </w:p>
    <w:p>
      <w:pPr>
        <w:pStyle w:val="BodyText"/>
        <w:spacing w:line="273" w:lineRule="auto" w:before="203"/>
        <w:ind w:left="573" w:right="69" w:firstLine="5"/>
      </w:pPr>
      <w:r>
        <w:rPr/>
        <w:t>-копию</w:t>
      </w:r>
      <w:r>
        <w:rPr>
          <w:spacing w:val="-15"/>
        </w:rPr>
        <w:t> </w:t>
      </w:r>
      <w:r>
        <w:rPr/>
        <w:t>документа,</w:t>
      </w:r>
      <w:r>
        <w:rPr>
          <w:spacing w:val="-9"/>
        </w:rPr>
        <w:t> </w:t>
      </w:r>
      <w:r>
        <w:rPr/>
        <w:t>подтверждающего</w:t>
      </w:r>
      <w:r>
        <w:rPr>
          <w:spacing w:val="-17"/>
        </w:rPr>
        <w:t> </w:t>
      </w:r>
      <w:r>
        <w:rPr/>
        <w:t>установление</w:t>
      </w:r>
      <w:r>
        <w:rPr>
          <w:spacing w:val="-12"/>
        </w:rPr>
        <w:t> </w:t>
      </w:r>
      <w:r>
        <w:rPr/>
        <w:t>опеки</w:t>
      </w:r>
      <w:r>
        <w:rPr>
          <w:spacing w:val="-6"/>
        </w:rPr>
        <w:t> </w:t>
      </w:r>
      <w:r>
        <w:rPr/>
        <w:t>или попечительства (при необходимости);</w:t>
      </w:r>
    </w:p>
    <w:p>
      <w:pPr>
        <w:pStyle w:val="BodyText"/>
        <w:spacing w:line="276" w:lineRule="auto" w:before="199"/>
        <w:ind w:left="578" w:right="69"/>
      </w:pPr>
      <w:r>
        <w:rPr/>
        <w:t>-копию</w:t>
      </w:r>
      <w:r>
        <w:rPr>
          <w:spacing w:val="-2"/>
        </w:rPr>
        <w:t> </w:t>
      </w:r>
      <w:r>
        <w:rPr/>
        <w:t>документа о</w:t>
      </w:r>
      <w:r>
        <w:rPr>
          <w:spacing w:val="-13"/>
        </w:rPr>
        <w:t> </w:t>
      </w:r>
      <w:r>
        <w:rPr/>
        <w:t>регистрации ребёнка или поступающего по месту жительства</w:t>
      </w:r>
      <w:r>
        <w:rPr>
          <w:spacing w:val="-6"/>
        </w:rPr>
        <w:t> </w:t>
      </w:r>
      <w:r>
        <w:rPr/>
        <w:t>или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месту</w:t>
      </w:r>
      <w:r>
        <w:rPr>
          <w:spacing w:val="-14"/>
        </w:rPr>
        <w:t> </w:t>
      </w:r>
      <w:r>
        <w:rPr/>
        <w:t>пребывания</w:t>
      </w:r>
      <w:r>
        <w:rPr>
          <w:spacing w:val="-4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закреплённой</w:t>
      </w:r>
      <w:r>
        <w:rPr>
          <w:spacing w:val="-5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или справку о приёме оформления документов по регистрации места </w:t>
      </w:r>
      <w:r>
        <w:rPr>
          <w:spacing w:val="-2"/>
        </w:rPr>
        <w:t>жительства;</w:t>
      </w:r>
    </w:p>
    <w:p>
      <w:pPr>
        <w:pStyle w:val="BodyText"/>
        <w:spacing w:line="278" w:lineRule="auto" w:before="197"/>
        <w:ind w:left="578" w:right="69" w:firstLine="10"/>
      </w:pPr>
      <w:r>
        <w:rPr/>
        <w:t>-справку с места работы родителя(ей) законного(ых) представителя(ей) ребёнка</w:t>
      </w:r>
      <w:r>
        <w:rPr>
          <w:spacing w:val="-12"/>
        </w:rPr>
        <w:t> </w:t>
      </w:r>
      <w:r>
        <w:rPr/>
        <w:t>(при</w:t>
      </w:r>
      <w:r>
        <w:rPr>
          <w:spacing w:val="-6"/>
        </w:rPr>
        <w:t> </w:t>
      </w:r>
      <w:r>
        <w:rPr/>
        <w:t>наличии</w:t>
      </w:r>
      <w:r>
        <w:rPr>
          <w:spacing w:val="-6"/>
        </w:rPr>
        <w:t> </w:t>
      </w:r>
      <w:r>
        <w:rPr/>
        <w:t>права</w:t>
      </w:r>
      <w:r>
        <w:rPr>
          <w:spacing w:val="-7"/>
        </w:rPr>
        <w:t> </w:t>
      </w:r>
      <w:r>
        <w:rPr/>
        <w:t>внеочередного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первоочерёдного</w:t>
      </w:r>
      <w:r>
        <w:rPr>
          <w:spacing w:val="-5"/>
        </w:rPr>
        <w:t> </w:t>
      </w:r>
      <w:r>
        <w:rPr/>
        <w:t>приёма на обучение);</w:t>
      </w:r>
    </w:p>
    <w:p>
      <w:pPr>
        <w:pStyle w:val="BodyText"/>
        <w:spacing w:after="0" w:line="278" w:lineRule="auto"/>
        <w:sectPr>
          <w:pgSz w:w="12000" w:h="16900"/>
          <w:pgMar w:top="1420" w:bottom="280" w:left="1133" w:right="1417"/>
        </w:sectPr>
      </w:pPr>
    </w:p>
    <w:p>
      <w:pPr>
        <w:pStyle w:val="BodyText"/>
        <w:spacing w:line="266" w:lineRule="auto" w:before="71"/>
        <w:ind w:left="484" w:hanging="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0169" cy="1079626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169" cy="1079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-копию</w:t>
      </w:r>
      <w:r>
        <w:rPr>
          <w:spacing w:val="-18"/>
        </w:rPr>
        <w:t> </w:t>
      </w:r>
      <w:r>
        <w:rPr/>
        <w:t>заключения</w:t>
      </w:r>
      <w:r>
        <w:rPr>
          <w:spacing w:val="-17"/>
        </w:rPr>
        <w:t> </w:t>
      </w:r>
      <w:r>
        <w:rPr/>
        <w:t>психолого-медико-педагогической</w:t>
      </w:r>
      <w:r>
        <w:rPr>
          <w:spacing w:val="-9"/>
        </w:rPr>
        <w:t> </w:t>
      </w:r>
      <w:r>
        <w:rPr/>
        <w:t>комиссии</w:t>
      </w:r>
      <w:r>
        <w:rPr>
          <w:spacing w:val="-14"/>
        </w:rPr>
        <w:t> </w:t>
      </w:r>
      <w:r>
        <w:rPr/>
        <w:t>(при </w:t>
      </w:r>
      <w:r>
        <w:rPr>
          <w:spacing w:val="-2"/>
        </w:rPr>
        <w:t>наличии)</w:t>
      </w:r>
    </w:p>
    <w:p>
      <w:pPr>
        <w:pStyle w:val="BodyText"/>
        <w:spacing w:before="218"/>
        <w:ind w:left="484"/>
      </w:pPr>
      <w:r>
        <w:rPr/>
        <w:t>-копия</w:t>
      </w:r>
      <w:r>
        <w:rPr>
          <w:spacing w:val="4"/>
        </w:rPr>
        <w:t> </w:t>
      </w:r>
      <w:r>
        <w:rPr/>
        <w:t>справки</w:t>
      </w:r>
      <w:r>
        <w:rPr>
          <w:spacing w:val="2"/>
        </w:rPr>
        <w:t> </w:t>
      </w:r>
      <w:r>
        <w:rPr/>
        <w:t>МСЭ</w:t>
      </w:r>
      <w:r>
        <w:rPr>
          <w:spacing w:val="-7"/>
        </w:rPr>
        <w:t> </w:t>
      </w:r>
      <w:r>
        <w:rPr/>
        <w:t>и</w:t>
      </w:r>
      <w:r>
        <w:rPr>
          <w:spacing w:val="-18"/>
        </w:rPr>
        <w:t> </w:t>
      </w:r>
      <w:r>
        <w:rPr/>
        <w:t>ИПР/А (при</w:t>
      </w:r>
      <w:r>
        <w:rPr>
          <w:spacing w:val="-3"/>
        </w:rPr>
        <w:t> </w:t>
      </w:r>
      <w:r>
        <w:rPr>
          <w:spacing w:val="-2"/>
        </w:rPr>
        <w:t>наличии)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73" w:lineRule="auto" w:before="259" w:after="0"/>
        <w:ind w:left="43" w:right="23" w:firstLine="556"/>
        <w:jc w:val="left"/>
        <w:rPr>
          <w:sz w:val="28"/>
        </w:rPr>
      </w:pPr>
      <w:r>
        <w:rPr>
          <w:sz w:val="28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</w:t>
      </w:r>
      <w:r>
        <w:rPr>
          <w:spacing w:val="-13"/>
          <w:sz w:val="28"/>
        </w:rPr>
        <w:t> </w:t>
      </w:r>
      <w:r>
        <w:rPr>
          <w:sz w:val="28"/>
        </w:rPr>
        <w:t>организации</w:t>
      </w:r>
      <w:r>
        <w:rPr>
          <w:spacing w:val="-16"/>
          <w:sz w:val="28"/>
        </w:rPr>
        <w:t> </w:t>
      </w:r>
      <w:r>
        <w:rPr>
          <w:sz w:val="28"/>
        </w:rPr>
        <w:t>родители/законные</w:t>
      </w:r>
      <w:r>
        <w:rPr>
          <w:spacing w:val="-14"/>
          <w:sz w:val="28"/>
        </w:rPr>
        <w:t> </w:t>
      </w:r>
      <w:r>
        <w:rPr>
          <w:sz w:val="28"/>
        </w:rPr>
        <w:t>представители</w:t>
      </w:r>
      <w:r>
        <w:rPr>
          <w:spacing w:val="-16"/>
          <w:sz w:val="28"/>
        </w:rPr>
        <w:t> </w:t>
      </w:r>
      <w:r>
        <w:rPr>
          <w:sz w:val="28"/>
        </w:rPr>
        <w:t>ребёнка предоставляют оригиналы документов, указаннных в абзацах</w:t>
      </w:r>
      <w:r>
        <w:rPr>
          <w:spacing w:val="37"/>
          <w:sz w:val="28"/>
        </w:rPr>
        <w:t> </w:t>
      </w:r>
      <w:r>
        <w:rPr>
          <w:sz w:val="28"/>
        </w:rPr>
        <w:t>1-4 настоящего пункта, а поступающий - оригинал документа, удостоверяющего личность </w:t>
      </w:r>
      <w:r>
        <w:rPr>
          <w:spacing w:val="-2"/>
          <w:sz w:val="28"/>
        </w:rPr>
        <w:t>поступающего.</w:t>
      </w:r>
    </w:p>
    <w:p>
      <w:pPr>
        <w:pStyle w:val="ListParagraph"/>
        <w:numPr>
          <w:ilvl w:val="0"/>
          <w:numId w:val="1"/>
        </w:numPr>
        <w:tabs>
          <w:tab w:pos="1015" w:val="left" w:leader="none"/>
        </w:tabs>
        <w:spacing w:line="240" w:lineRule="auto" w:before="208" w:after="0"/>
        <w:ind w:left="1015" w:right="0" w:hanging="382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-8"/>
          <w:sz w:val="28"/>
        </w:rPr>
        <w:t> </w:t>
      </w:r>
      <w:r>
        <w:rPr>
          <w:sz w:val="28"/>
        </w:rPr>
        <w:t>план</w:t>
      </w:r>
      <w:r>
        <w:rPr>
          <w:spacing w:val="-2"/>
          <w:sz w:val="28"/>
        </w:rPr>
        <w:t> </w:t>
      </w:r>
      <w:r>
        <w:rPr>
          <w:sz w:val="28"/>
        </w:rPr>
        <w:t>набора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18"/>
          <w:sz w:val="28"/>
        </w:rPr>
        <w:t> </w:t>
      </w:r>
      <w:r>
        <w:rPr>
          <w:sz w:val="28"/>
        </w:rPr>
        <w:t>1</w:t>
      </w:r>
      <w:r>
        <w:rPr>
          <w:spacing w:val="-32"/>
          <w:sz w:val="28"/>
        </w:rPr>
        <w:t> </w:t>
      </w:r>
      <w:r>
        <w:rPr>
          <w:sz w:val="28"/>
        </w:rPr>
        <w:t>класс;25</w:t>
      </w:r>
      <w:r>
        <w:rPr>
          <w:spacing w:val="12"/>
          <w:sz w:val="28"/>
        </w:rPr>
        <w:t> </w:t>
      </w:r>
      <w:r>
        <w:rPr>
          <w:spacing w:val="-2"/>
          <w:sz w:val="28"/>
        </w:rPr>
        <w:t>обучающихся</w:t>
      </w:r>
    </w:p>
    <w:p>
      <w:pPr>
        <w:pStyle w:val="ListParagraph"/>
        <w:numPr>
          <w:ilvl w:val="0"/>
          <w:numId w:val="1"/>
        </w:numPr>
        <w:tabs>
          <w:tab w:pos="1020" w:val="left" w:leader="none"/>
        </w:tabs>
        <w:spacing w:line="240" w:lineRule="auto" w:before="254" w:after="0"/>
        <w:ind w:left="1020" w:right="0" w:hanging="387"/>
        <w:jc w:val="left"/>
        <w:rPr>
          <w:sz w:val="28"/>
        </w:rPr>
      </w:pPr>
      <w:r>
        <w:rPr>
          <w:sz w:val="28"/>
        </w:rPr>
        <w:t>Приём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1</w:t>
      </w:r>
      <w:r>
        <w:rPr>
          <w:spacing w:val="-27"/>
          <w:sz w:val="28"/>
        </w:rPr>
        <w:t> </w:t>
      </w:r>
      <w:r>
        <w:rPr>
          <w:sz w:val="28"/>
        </w:rPr>
        <w:t>класс</w:t>
      </w:r>
      <w:r>
        <w:rPr>
          <w:spacing w:val="6"/>
          <w:sz w:val="28"/>
        </w:rPr>
        <w:t> </w:t>
      </w:r>
      <w:r>
        <w:rPr>
          <w:sz w:val="28"/>
        </w:rPr>
        <w:t>проводить</w:t>
      </w:r>
      <w:r>
        <w:rPr>
          <w:spacing w:val="-6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вступительных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испытаний.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71" w:lineRule="auto" w:before="246" w:after="0"/>
        <w:ind w:left="47" w:right="514" w:firstLine="586"/>
        <w:jc w:val="left"/>
        <w:rPr>
          <w:sz w:val="28"/>
        </w:rPr>
      </w:pPr>
      <w:r>
        <w:rPr>
          <w:sz w:val="28"/>
        </w:rPr>
        <w:t>Назначить</w:t>
      </w:r>
      <w:r>
        <w:rPr>
          <w:spacing w:val="-7"/>
          <w:sz w:val="28"/>
        </w:rPr>
        <w:t> </w:t>
      </w:r>
      <w:r>
        <w:rPr>
          <w:sz w:val="28"/>
        </w:rPr>
        <w:t>ответственным</w:t>
      </w:r>
      <w:r>
        <w:rPr>
          <w:spacing w:val="-4"/>
          <w:sz w:val="28"/>
        </w:rPr>
        <w:t> </w:t>
      </w:r>
      <w:r>
        <w:rPr>
          <w:sz w:val="28"/>
        </w:rPr>
        <w:t>исполнителем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приём</w:t>
      </w:r>
      <w:r>
        <w:rPr>
          <w:spacing w:val="-10"/>
          <w:sz w:val="28"/>
        </w:rPr>
        <w:t> </w:t>
      </w:r>
      <w:r>
        <w:rPr>
          <w:sz w:val="28"/>
        </w:rPr>
        <w:t>документов в 1 класс и</w:t>
      </w:r>
      <w:r>
        <w:rPr>
          <w:spacing w:val="-5"/>
          <w:sz w:val="28"/>
        </w:rPr>
        <w:t> </w:t>
      </w:r>
      <w:r>
        <w:rPr>
          <w:sz w:val="28"/>
        </w:rPr>
        <w:t>работу в АИС «Е-услуги. Образование» секретаря школы Колесниченко Л.И.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73" w:lineRule="auto" w:before="214" w:after="0"/>
        <w:ind w:left="52" w:right="776" w:firstLine="581"/>
        <w:jc w:val="left"/>
        <w:rPr>
          <w:sz w:val="28"/>
        </w:rPr>
      </w:pPr>
      <w:r>
        <w:rPr>
          <w:sz w:val="28"/>
        </w:rPr>
        <w:t>Утвердить</w:t>
      </w:r>
      <w:r>
        <w:rPr>
          <w:spacing w:val="-16"/>
          <w:sz w:val="28"/>
        </w:rPr>
        <w:t> </w:t>
      </w:r>
      <w:r>
        <w:rPr>
          <w:sz w:val="28"/>
        </w:rPr>
        <w:t>график</w:t>
      </w:r>
      <w:r>
        <w:rPr>
          <w:spacing w:val="-7"/>
          <w:sz w:val="28"/>
        </w:rPr>
        <w:t> </w:t>
      </w:r>
      <w:r>
        <w:rPr>
          <w:sz w:val="28"/>
        </w:rPr>
        <w:t>приёма</w:t>
      </w:r>
      <w:r>
        <w:rPr>
          <w:spacing w:val="-13"/>
          <w:sz w:val="28"/>
        </w:rPr>
        <w:t> </w:t>
      </w:r>
      <w:r>
        <w:rPr>
          <w:sz w:val="28"/>
        </w:rPr>
        <w:t>документов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зачисления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1</w:t>
      </w:r>
      <w:r>
        <w:rPr>
          <w:spacing w:val="-37"/>
          <w:sz w:val="28"/>
        </w:rPr>
        <w:t> </w:t>
      </w:r>
      <w:r>
        <w:rPr>
          <w:sz w:val="28"/>
        </w:rPr>
        <w:t>класс: понедельник - пятница с 10.00 до</w:t>
      </w:r>
      <w:r>
        <w:rPr>
          <w:spacing w:val="40"/>
          <w:sz w:val="28"/>
        </w:rPr>
        <w:t> </w:t>
      </w:r>
      <w:r>
        <w:rPr>
          <w:sz w:val="28"/>
        </w:rPr>
        <w:t>16.30.</w:t>
      </w:r>
    </w:p>
    <w:p>
      <w:pPr>
        <w:pStyle w:val="ListParagraph"/>
        <w:numPr>
          <w:ilvl w:val="0"/>
          <w:numId w:val="1"/>
        </w:numPr>
        <w:tabs>
          <w:tab w:pos="1030" w:val="left" w:leader="none"/>
        </w:tabs>
        <w:spacing w:line="273" w:lineRule="auto" w:before="202" w:after="0"/>
        <w:ind w:left="47" w:right="455" w:firstLine="591"/>
        <w:jc w:val="left"/>
        <w:rPr>
          <w:sz w:val="28"/>
        </w:rPr>
      </w:pPr>
      <w:r>
        <w:rPr>
          <w:sz w:val="28"/>
        </w:rPr>
        <w:t>Приказ о</w:t>
      </w:r>
      <w:r>
        <w:rPr>
          <w:spacing w:val="-5"/>
          <w:sz w:val="28"/>
        </w:rPr>
        <w:t> </w:t>
      </w:r>
      <w:r>
        <w:rPr>
          <w:sz w:val="28"/>
        </w:rPr>
        <w:t>зачислении в</w:t>
      </w:r>
      <w:r>
        <w:rPr>
          <w:spacing w:val="20"/>
          <w:sz w:val="28"/>
        </w:rPr>
        <w:t> </w:t>
      </w:r>
      <w:r>
        <w:rPr>
          <w:sz w:val="28"/>
        </w:rPr>
        <w:t>1</w:t>
      </w:r>
      <w:r>
        <w:rPr>
          <w:spacing w:val="-28"/>
          <w:sz w:val="28"/>
        </w:rPr>
        <w:t> </w:t>
      </w:r>
      <w:r>
        <w:rPr>
          <w:sz w:val="28"/>
        </w:rPr>
        <w:t>класс создаётся в</w:t>
      </w:r>
      <w:r>
        <w:rPr>
          <w:spacing w:val="-16"/>
          <w:sz w:val="28"/>
        </w:rPr>
        <w:t> </w:t>
      </w:r>
      <w:r>
        <w:rPr>
          <w:sz w:val="28"/>
        </w:rPr>
        <w:t>течение 3</w:t>
      </w:r>
      <w:r>
        <w:rPr>
          <w:spacing w:val="-18"/>
          <w:sz w:val="28"/>
        </w:rPr>
        <w:t> </w:t>
      </w:r>
      <w:r>
        <w:rPr>
          <w:sz w:val="28"/>
        </w:rPr>
        <w:t>рабочих</w:t>
      </w:r>
      <w:r>
        <w:rPr>
          <w:spacing w:val="-2"/>
          <w:sz w:val="28"/>
        </w:rPr>
        <w:t> </w:t>
      </w:r>
      <w:r>
        <w:rPr>
          <w:sz w:val="28"/>
        </w:rPr>
        <w:t>дней после</w:t>
      </w:r>
      <w:r>
        <w:rPr>
          <w:spacing w:val="-7"/>
          <w:sz w:val="28"/>
        </w:rPr>
        <w:t> </w:t>
      </w:r>
      <w:r>
        <w:rPr>
          <w:sz w:val="28"/>
        </w:rPr>
        <w:t>завершения</w:t>
      </w:r>
      <w:r>
        <w:rPr>
          <w:spacing w:val="-4"/>
          <w:sz w:val="28"/>
        </w:rPr>
        <w:t> </w:t>
      </w:r>
      <w:r>
        <w:rPr>
          <w:sz w:val="28"/>
        </w:rPr>
        <w:t>приёма</w:t>
      </w:r>
      <w:r>
        <w:rPr>
          <w:spacing w:val="-11"/>
          <w:sz w:val="28"/>
        </w:rPr>
        <w:t> </w:t>
      </w:r>
      <w:r>
        <w:rPr>
          <w:sz w:val="28"/>
        </w:rPr>
        <w:t>заявлений о</w:t>
      </w:r>
      <w:r>
        <w:rPr>
          <w:spacing w:val="-13"/>
          <w:sz w:val="28"/>
        </w:rPr>
        <w:t> </w:t>
      </w:r>
      <w:r>
        <w:rPr>
          <w:sz w:val="28"/>
        </w:rPr>
        <w:t>приёме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обучение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первый</w:t>
      </w:r>
      <w:r>
        <w:rPr>
          <w:spacing w:val="-1"/>
          <w:sz w:val="28"/>
        </w:rPr>
        <w:t> </w:t>
      </w:r>
      <w:r>
        <w:rPr>
          <w:sz w:val="28"/>
        </w:rPr>
        <w:t>класс, распорядительный акт школы о приёме детей на обучение разместить на информационном стенде в</w:t>
      </w:r>
      <w:r>
        <w:rPr>
          <w:spacing w:val="-2"/>
          <w:sz w:val="28"/>
        </w:rPr>
        <w:t> </w:t>
      </w:r>
      <w:r>
        <w:rPr>
          <w:sz w:val="28"/>
        </w:rPr>
        <w:t>день их издания.</w:t>
      </w:r>
    </w:p>
    <w:p>
      <w:pPr>
        <w:pStyle w:val="ListParagraph"/>
        <w:numPr>
          <w:ilvl w:val="0"/>
          <w:numId w:val="1"/>
        </w:numPr>
        <w:tabs>
          <w:tab w:pos="1020" w:val="left" w:leader="none"/>
        </w:tabs>
        <w:spacing w:line="276" w:lineRule="auto" w:before="207" w:after="0"/>
        <w:ind w:left="52" w:right="20" w:firstLine="591"/>
        <w:jc w:val="left"/>
        <w:rPr>
          <w:sz w:val="28"/>
        </w:rPr>
      </w:pPr>
      <w:r>
        <w:rPr>
          <w:sz w:val="28"/>
        </w:rPr>
        <w:t>Довести до сведения родителей, что школа имеет право отказать в приёме</w:t>
      </w:r>
      <w:r>
        <w:rPr>
          <w:spacing w:val="-1"/>
          <w:sz w:val="28"/>
        </w:rPr>
        <w:t> </w:t>
      </w:r>
      <w:r>
        <w:rPr>
          <w:sz w:val="28"/>
        </w:rPr>
        <w:t>детей, проживающих на</w:t>
      </w:r>
      <w:r>
        <w:rPr>
          <w:spacing w:val="-6"/>
          <w:sz w:val="28"/>
        </w:rPr>
        <w:t> </w:t>
      </w:r>
      <w:r>
        <w:rPr>
          <w:sz w:val="28"/>
        </w:rPr>
        <w:t>закреплённой</w:t>
      </w:r>
      <w:r>
        <w:rPr>
          <w:spacing w:val="-4"/>
          <w:sz w:val="28"/>
        </w:rPr>
        <w:t> </w:t>
      </w:r>
      <w:r>
        <w:rPr>
          <w:sz w:val="28"/>
        </w:rPr>
        <w:t>за школой</w:t>
      </w:r>
      <w:r>
        <w:rPr>
          <w:spacing w:val="-5"/>
          <w:sz w:val="28"/>
        </w:rPr>
        <w:t> </w:t>
      </w:r>
      <w:r>
        <w:rPr>
          <w:sz w:val="28"/>
        </w:rPr>
        <w:t>территории в</w:t>
      </w:r>
      <w:r>
        <w:rPr>
          <w:spacing w:val="-12"/>
          <w:sz w:val="28"/>
        </w:rPr>
        <w:t> </w:t>
      </w:r>
      <w:r>
        <w:rPr>
          <w:sz w:val="28"/>
        </w:rPr>
        <w:t>случае отсутствия</w:t>
      </w:r>
      <w:r>
        <w:rPr>
          <w:spacing w:val="-7"/>
          <w:sz w:val="28"/>
        </w:rPr>
        <w:t> </w:t>
      </w:r>
      <w:r>
        <w:rPr>
          <w:sz w:val="28"/>
        </w:rPr>
        <w:t>вакантных</w:t>
      </w:r>
      <w:r>
        <w:rPr>
          <w:spacing w:val="-7"/>
          <w:sz w:val="28"/>
        </w:rPr>
        <w:t> </w:t>
      </w:r>
      <w:r>
        <w:rPr>
          <w:sz w:val="28"/>
        </w:rPr>
        <w:t>мест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приёма. В</w:t>
      </w:r>
      <w:r>
        <w:rPr>
          <w:spacing w:val="-12"/>
          <w:sz w:val="28"/>
        </w:rPr>
        <w:t> </w:t>
      </w:r>
      <w:r>
        <w:rPr>
          <w:sz w:val="28"/>
        </w:rPr>
        <w:t>этом</w:t>
      </w:r>
      <w:r>
        <w:rPr>
          <w:spacing w:val="-9"/>
          <w:sz w:val="28"/>
        </w:rPr>
        <w:t> </w:t>
      </w:r>
      <w:r>
        <w:rPr>
          <w:sz w:val="28"/>
        </w:rPr>
        <w:t>случае</w:t>
      </w:r>
      <w:r>
        <w:rPr>
          <w:spacing w:val="-5"/>
          <w:sz w:val="28"/>
        </w:rPr>
        <w:t> </w:t>
      </w:r>
      <w:r>
        <w:rPr>
          <w:sz w:val="28"/>
        </w:rPr>
        <w:t>необходимо</w:t>
      </w:r>
      <w:r>
        <w:rPr>
          <w:spacing w:val="-4"/>
          <w:sz w:val="28"/>
        </w:rPr>
        <w:t> </w:t>
      </w:r>
      <w:r>
        <w:rPr>
          <w:sz w:val="28"/>
        </w:rPr>
        <w:t>обратиться в</w:t>
      </w:r>
      <w:r>
        <w:rPr>
          <w:spacing w:val="-8"/>
          <w:sz w:val="28"/>
        </w:rPr>
        <w:t> </w:t>
      </w:r>
      <w:r>
        <w:rPr>
          <w:sz w:val="28"/>
        </w:rPr>
        <w:t>Управление образования МО</w:t>
      </w:r>
      <w:r>
        <w:rPr>
          <w:spacing w:val="-9"/>
          <w:sz w:val="28"/>
        </w:rPr>
        <w:t> </w:t>
      </w:r>
      <w:r>
        <w:rPr>
          <w:sz w:val="28"/>
        </w:rPr>
        <w:t>Лабинский</w:t>
      </w:r>
      <w:r>
        <w:rPr>
          <w:spacing w:val="-1"/>
          <w:sz w:val="28"/>
        </w:rPr>
        <w:t> </w:t>
      </w:r>
      <w:r>
        <w:rPr>
          <w:sz w:val="28"/>
        </w:rPr>
        <w:t>район</w:t>
      </w:r>
      <w:r>
        <w:rPr>
          <w:spacing w:val="-2"/>
          <w:sz w:val="28"/>
        </w:rPr>
        <w:t> </w:t>
      </w:r>
      <w:r>
        <w:rPr>
          <w:sz w:val="28"/>
        </w:rPr>
        <w:t>для определения школы, где есть в наличии места для приёма в школу.</w:t>
      </w:r>
    </w:p>
    <w:p>
      <w:pPr>
        <w:pStyle w:val="ListParagraph"/>
        <w:numPr>
          <w:ilvl w:val="0"/>
          <w:numId w:val="1"/>
        </w:numPr>
        <w:tabs>
          <w:tab w:pos="1037" w:val="left" w:leader="none"/>
        </w:tabs>
        <w:spacing w:line="273" w:lineRule="auto" w:before="199" w:after="0"/>
        <w:ind w:left="52" w:right="1086" w:firstLine="59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16"/>
          <w:sz w:val="28"/>
        </w:rPr>
        <w:t> </w:t>
      </w:r>
      <w:r>
        <w:rPr>
          <w:sz w:val="28"/>
        </w:rPr>
        <w:t>исполнением</w:t>
      </w:r>
      <w:r>
        <w:rPr>
          <w:spacing w:val="-6"/>
          <w:sz w:val="28"/>
        </w:rPr>
        <w:t> </w:t>
      </w:r>
      <w:r>
        <w:rPr>
          <w:sz w:val="28"/>
        </w:rPr>
        <w:t>данного</w:t>
      </w:r>
      <w:r>
        <w:rPr>
          <w:spacing w:val="-9"/>
          <w:sz w:val="28"/>
        </w:rPr>
        <w:t> </w:t>
      </w:r>
      <w:r>
        <w:rPr>
          <w:sz w:val="28"/>
        </w:rPr>
        <w:t>приказа</w:t>
      </w:r>
      <w:r>
        <w:rPr>
          <w:spacing w:val="-13"/>
          <w:sz w:val="28"/>
        </w:rPr>
        <w:t> </w:t>
      </w:r>
      <w:r>
        <w:rPr>
          <w:sz w:val="28"/>
        </w:rPr>
        <w:t>возложить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зам. директора по УВР - Кляхину А.В.</w:t>
      </w:r>
    </w:p>
    <w:p>
      <w:pPr>
        <w:pStyle w:val="ListParagraph"/>
        <w:spacing w:after="0" w:line="273" w:lineRule="auto"/>
        <w:jc w:val="left"/>
        <w:rPr>
          <w:sz w:val="28"/>
        </w:rPr>
        <w:sectPr>
          <w:pgSz w:w="12150" w:h="17010"/>
          <w:pgMar w:top="1440" w:bottom="280" w:left="1275" w:right="1417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95259" cy="1085532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795259" cy="10855325"/>
                          <a:chExt cx="7795259" cy="1085532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59" cy="10855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3175"/>
                            <a:ext cx="7540752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135" y="2350135"/>
                            <a:ext cx="710184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2782570"/>
                            <a:ext cx="80467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750" y="2160904"/>
                            <a:ext cx="1002791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889" y="6266815"/>
                            <a:ext cx="6025896" cy="417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pt;width:613.8pt;height:854.75pt;mso-position-horizontal-relative:page;mso-position-vertical-relative:page;z-index:15730688" id="docshapegroup1" coordorigin="0,0" coordsize="12276,17095">
                <v:shape style="position:absolute;left:0;top:0;width:12276;height:17095" type="#_x0000_t75" id="docshape2" stroked="false">
                  <v:imagedata r:id="rId10" o:title=""/>
                </v:shape>
                <v:shape style="position:absolute;left:29;top:5;width:11876;height:3072" type="#_x0000_t75" id="docshape3" stroked="false">
                  <v:imagedata r:id="rId11" o:title=""/>
                </v:shape>
                <v:shape style="position:absolute;left:3701;top:3701;width:1119;height:668" type="#_x0000_t75" id="docshape4" stroked="false">
                  <v:imagedata r:id="rId12" o:title=""/>
                </v:shape>
                <v:shape style="position:absolute;left:3024;top:4382;width:1268;height:500" type="#_x0000_t75" id="docshape5" stroked="false">
                  <v:imagedata r:id="rId13" o:title=""/>
                </v:shape>
                <v:shape style="position:absolute;left:6250;top:3403;width:1580;height:1306" type="#_x0000_t75" id="docshape6" stroked="false">
                  <v:imagedata r:id="rId14" o:title=""/>
                </v:shape>
                <v:shape style="position:absolute;left:1814;top:9869;width:9490;height:6576" type="#_x0000_t75" id="docshape7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6"/>
      </w:pPr>
    </w:p>
    <w:p>
      <w:pPr>
        <w:pStyle w:val="BodyText"/>
        <w:spacing w:line="424" w:lineRule="auto"/>
        <w:ind w:left="14" w:right="7002"/>
      </w:pPr>
      <w:r>
        <w:rPr>
          <w:spacing w:val="-2"/>
        </w:rPr>
        <w:t>Колесниченко</w:t>
      </w:r>
      <w:r>
        <w:rPr>
          <w:spacing w:val="-16"/>
        </w:rPr>
        <w:t> </w:t>
      </w:r>
      <w:r>
        <w:rPr>
          <w:spacing w:val="-2"/>
        </w:rPr>
        <w:t>Л.И. </w:t>
      </w:r>
      <w:r>
        <w:rPr/>
        <w:t>Кляхина А.В.</w:t>
      </w:r>
    </w:p>
    <w:sectPr>
      <w:pgSz w:w="12280" w:h="17100"/>
      <w:pgMar w:top="1960" w:bottom="280" w:left="127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63" w:hanging="25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7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568" w:hanging="15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0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0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0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0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0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0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0" w:hanging="15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2" w:right="104" w:hanging="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83"/>
      <w:ind w:left="52" w:firstLine="59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gosuslugi.rn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2025-04-02T12:48:43Z</dcterms:created>
  <dcterms:modified xsi:type="dcterms:W3CDTF">2025-04-02T12:48:43Z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ABBYY FineReader 12</vt:lpwstr>
  </property>
</Properties>
</file>