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B" w:rsidRPr="00A37421" w:rsidRDefault="00B5780B" w:rsidP="00B5780B">
      <w:pPr>
        <w:jc w:val="center"/>
        <w:rPr>
          <w:b/>
          <w:bCs/>
          <w:sz w:val="28"/>
          <w:szCs w:val="28"/>
        </w:rPr>
      </w:pPr>
      <w:r w:rsidRPr="00A37421">
        <w:rPr>
          <w:b/>
          <w:bCs/>
          <w:sz w:val="28"/>
          <w:szCs w:val="28"/>
        </w:rPr>
        <w:t xml:space="preserve">Муниципальное общеобразовательное бюджетное учреждение </w:t>
      </w:r>
    </w:p>
    <w:p w:rsidR="00B5780B" w:rsidRPr="00A37421" w:rsidRDefault="00B5780B" w:rsidP="00B5780B">
      <w:pPr>
        <w:jc w:val="center"/>
        <w:rPr>
          <w:b/>
          <w:bCs/>
          <w:sz w:val="28"/>
          <w:szCs w:val="28"/>
        </w:rPr>
      </w:pPr>
      <w:r w:rsidRPr="00A37421">
        <w:rPr>
          <w:b/>
          <w:bCs/>
          <w:sz w:val="28"/>
          <w:szCs w:val="28"/>
        </w:rPr>
        <w:t xml:space="preserve">средняя общеобразовательная школа № 25 </w:t>
      </w:r>
    </w:p>
    <w:p w:rsidR="00B5780B" w:rsidRPr="00A37421" w:rsidRDefault="00B5780B" w:rsidP="00B5780B">
      <w:pPr>
        <w:jc w:val="center"/>
        <w:rPr>
          <w:b/>
          <w:bCs/>
          <w:sz w:val="28"/>
          <w:szCs w:val="28"/>
        </w:rPr>
      </w:pPr>
      <w:r w:rsidRPr="00A37421">
        <w:rPr>
          <w:b/>
          <w:bCs/>
          <w:sz w:val="28"/>
          <w:szCs w:val="28"/>
        </w:rPr>
        <w:t xml:space="preserve">хутора Первая Синюха муниципального образования Лабинский район                  </w:t>
      </w:r>
    </w:p>
    <w:p w:rsidR="00B5780B" w:rsidRDefault="00B5780B" w:rsidP="00B5780B">
      <w:pPr>
        <w:jc w:val="center"/>
        <w:rPr>
          <w:bCs/>
          <w:sz w:val="28"/>
          <w:szCs w:val="28"/>
        </w:rPr>
      </w:pPr>
    </w:p>
    <w:p w:rsidR="00B5780B" w:rsidRDefault="00B5780B" w:rsidP="00B578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B5780B" w:rsidRDefault="00B5780B" w:rsidP="00B5780B">
      <w:pPr>
        <w:jc w:val="center"/>
        <w:rPr>
          <w:bCs/>
          <w:sz w:val="28"/>
          <w:szCs w:val="28"/>
        </w:rPr>
      </w:pPr>
    </w:p>
    <w:p w:rsidR="00B5780B" w:rsidRDefault="00B5780B" w:rsidP="00B5780B">
      <w:pPr>
        <w:jc w:val="center"/>
        <w:rPr>
          <w:bCs/>
          <w:sz w:val="28"/>
          <w:szCs w:val="28"/>
        </w:rPr>
      </w:pPr>
    </w:p>
    <w:p w:rsidR="00B5780B" w:rsidRDefault="00B5780B" w:rsidP="00B5780B">
      <w:pPr>
        <w:jc w:val="center"/>
        <w:rPr>
          <w:bCs/>
          <w:sz w:val="28"/>
          <w:szCs w:val="28"/>
        </w:rPr>
      </w:pPr>
    </w:p>
    <w:p w:rsidR="00B5780B" w:rsidRDefault="00B5780B" w:rsidP="00B578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Утверждена</w:t>
      </w:r>
    </w:p>
    <w:p w:rsidR="00B5780B" w:rsidRDefault="00B5780B" w:rsidP="00B578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решением  педагогического совета</w:t>
      </w:r>
    </w:p>
    <w:p w:rsidR="00B5780B" w:rsidRDefault="00B5780B" w:rsidP="00B578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085633">
        <w:rPr>
          <w:bCs/>
          <w:sz w:val="28"/>
          <w:szCs w:val="28"/>
        </w:rPr>
        <w:t xml:space="preserve">              Протокол № 1 от 09.11</w:t>
      </w:r>
      <w:r>
        <w:rPr>
          <w:bCs/>
          <w:sz w:val="28"/>
          <w:szCs w:val="28"/>
        </w:rPr>
        <w:t>.2018 г</w:t>
      </w:r>
    </w:p>
    <w:p w:rsidR="00B5780B" w:rsidRDefault="00B5780B" w:rsidP="00B578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Директор школы _______Е.Н.Тарасенко</w:t>
      </w:r>
    </w:p>
    <w:p w:rsidR="00B5780B" w:rsidRDefault="00B5780B" w:rsidP="00B578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780B" w:rsidRDefault="00B5780B" w:rsidP="00B5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B" w:rsidRDefault="00B5780B" w:rsidP="00B5780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5780B" w:rsidRDefault="00B5780B" w:rsidP="00B5780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5780B" w:rsidRDefault="00B5780B" w:rsidP="00B5780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5780B" w:rsidRDefault="00B5780B" w:rsidP="00B5780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5780B" w:rsidRDefault="00B5780B" w:rsidP="00B5780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Адаптированная основная образовательная программа</w:t>
      </w:r>
    </w:p>
    <w:p w:rsidR="00B5780B" w:rsidRDefault="00B5780B" w:rsidP="00B5780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начального  общего образования</w:t>
      </w:r>
    </w:p>
    <w:p w:rsidR="00B5780B" w:rsidRDefault="00B5780B" w:rsidP="00B5780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обучающихся с задержкой психического развития</w:t>
      </w:r>
    </w:p>
    <w:p w:rsidR="00B5780B" w:rsidRDefault="00085633" w:rsidP="00B5780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(вариант 7.2</w:t>
      </w:r>
      <w:r w:rsidR="00B5780B">
        <w:rPr>
          <w:rFonts w:ascii="Times New Roman" w:hAnsi="Times New Roman" w:cs="Times New Roman"/>
          <w:sz w:val="52"/>
          <w:szCs w:val="52"/>
        </w:rPr>
        <w:t>)</w:t>
      </w:r>
    </w:p>
    <w:p w:rsidR="00B5780B" w:rsidRDefault="00B5780B" w:rsidP="00B5780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780B" w:rsidRDefault="00B5780B" w:rsidP="00B5780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общеобразовательного бюджетного учреждения</w:t>
      </w:r>
    </w:p>
    <w:p w:rsidR="00B5780B" w:rsidRDefault="00B5780B" w:rsidP="00B5780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средней общеобразовательной школы № 25</w:t>
      </w:r>
    </w:p>
    <w:p w:rsidR="00B5780B" w:rsidRDefault="00B5780B" w:rsidP="00B5780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хутора Первая Синюха муниципального образования</w:t>
      </w:r>
    </w:p>
    <w:p w:rsidR="00B5780B" w:rsidRDefault="00B5780B" w:rsidP="00B5780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Лабинский район</w:t>
      </w:r>
    </w:p>
    <w:p w:rsidR="00B5780B" w:rsidRDefault="00B5780B" w:rsidP="00B5780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5780B" w:rsidRDefault="00B5780B" w:rsidP="00B5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B" w:rsidRDefault="00B5780B" w:rsidP="00B5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B" w:rsidRDefault="00B5780B" w:rsidP="00B5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B" w:rsidRDefault="00B5780B" w:rsidP="00B5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2AB" w:rsidRDefault="006502AB"/>
    <w:p w:rsidR="00FA6A09" w:rsidRDefault="00FA6A09"/>
    <w:p w:rsidR="003A450B" w:rsidRPr="003A450B" w:rsidRDefault="003A450B" w:rsidP="003A450B">
      <w:pPr>
        <w:jc w:val="center"/>
        <w:rPr>
          <w:b/>
        </w:rPr>
      </w:pPr>
      <w:r w:rsidRPr="003A450B">
        <w:rPr>
          <w:b/>
        </w:rPr>
        <w:lastRenderedPageBreak/>
        <w:t>СОДЕРЖАНИЕ</w:t>
      </w:r>
    </w:p>
    <w:p w:rsidR="003A450B" w:rsidRDefault="003A450B"/>
    <w:p w:rsidR="003A450B" w:rsidRDefault="003A450B"/>
    <w:p w:rsidR="003A450B" w:rsidRPr="00FE58AF" w:rsidRDefault="003A450B">
      <w:pPr>
        <w:rPr>
          <w:b/>
        </w:rPr>
      </w:pPr>
    </w:p>
    <w:p w:rsidR="003A450B" w:rsidRDefault="00367506">
      <w:r w:rsidRPr="00FE58AF">
        <w:rPr>
          <w:b/>
        </w:rPr>
        <w:t xml:space="preserve">Общие положения                                                                                   </w:t>
      </w:r>
      <w:r w:rsidR="00FE58AF">
        <w:rPr>
          <w:b/>
        </w:rPr>
        <w:t xml:space="preserve">          </w:t>
      </w:r>
      <w:r w:rsidRPr="00FE58AF">
        <w:rPr>
          <w:b/>
        </w:rPr>
        <w:t xml:space="preserve">    </w:t>
      </w:r>
      <w:r>
        <w:t>1-3</w:t>
      </w:r>
    </w:p>
    <w:p w:rsidR="007F07AE" w:rsidRDefault="007F07AE"/>
    <w:p w:rsidR="007F07AE" w:rsidRDefault="00367506">
      <w:pPr>
        <w:rPr>
          <w:b/>
        </w:rPr>
      </w:pPr>
      <w:r w:rsidRPr="00FE58AF">
        <w:rPr>
          <w:b/>
        </w:rPr>
        <w:t>Целевой раздел</w:t>
      </w:r>
      <w:r w:rsidR="00FE58AF" w:rsidRPr="00FE58AF">
        <w:rPr>
          <w:b/>
        </w:rPr>
        <w:t xml:space="preserve">          </w:t>
      </w:r>
    </w:p>
    <w:p w:rsidR="00367506" w:rsidRPr="00FE58AF" w:rsidRDefault="00FE58AF">
      <w:pPr>
        <w:rPr>
          <w:b/>
        </w:rPr>
      </w:pPr>
      <w:r w:rsidRPr="00FE58AF">
        <w:rPr>
          <w:b/>
        </w:rPr>
        <w:t xml:space="preserve">                                                                              </w:t>
      </w:r>
    </w:p>
    <w:p w:rsidR="00367506" w:rsidRDefault="00367506">
      <w:r>
        <w:t xml:space="preserve">Пояснительная записка                                                                              </w:t>
      </w:r>
      <w:r w:rsidR="00FE58AF">
        <w:t xml:space="preserve">            </w:t>
      </w:r>
      <w:r>
        <w:t xml:space="preserve"> 4-9</w:t>
      </w:r>
    </w:p>
    <w:p w:rsidR="00367506" w:rsidRDefault="00367506">
      <w:r>
        <w:t xml:space="preserve">Планируемые результаты освоения обучающимися с задержкой </w:t>
      </w:r>
    </w:p>
    <w:p w:rsidR="00367506" w:rsidRDefault="00367506">
      <w:r>
        <w:t xml:space="preserve">психического развития адаптированной основной общеобразовательной </w:t>
      </w:r>
    </w:p>
    <w:p w:rsidR="00367506" w:rsidRDefault="00367506">
      <w:r>
        <w:t xml:space="preserve">программы начального общего образования                                                   </w:t>
      </w:r>
    </w:p>
    <w:p w:rsidR="00E43B6B" w:rsidRDefault="00E43B6B">
      <w:r>
        <w:t xml:space="preserve">Личностные универсальные учебные действия                                        </w:t>
      </w:r>
      <w:r w:rsidR="00FE58AF">
        <w:t xml:space="preserve">         </w:t>
      </w:r>
      <w:r>
        <w:t xml:space="preserve">  </w:t>
      </w:r>
      <w:r w:rsidR="00FE58AF">
        <w:t xml:space="preserve"> </w:t>
      </w:r>
      <w:r>
        <w:t>10-12</w:t>
      </w:r>
    </w:p>
    <w:p w:rsidR="00E43B6B" w:rsidRDefault="00E43B6B">
      <w:r>
        <w:t>Регулятивные</w:t>
      </w:r>
      <w:r w:rsidRPr="00E43B6B">
        <w:t xml:space="preserve"> </w:t>
      </w:r>
      <w:r>
        <w:t xml:space="preserve">универсальные учебные действия                                        </w:t>
      </w:r>
      <w:r w:rsidR="00FE58AF">
        <w:t xml:space="preserve">         </w:t>
      </w:r>
      <w:r>
        <w:t>13</w:t>
      </w:r>
    </w:p>
    <w:p w:rsidR="00E43B6B" w:rsidRDefault="00E43B6B">
      <w:r>
        <w:t xml:space="preserve">Познавательные универсальные учебные действия                                    </w:t>
      </w:r>
      <w:r w:rsidR="00FE58AF">
        <w:t xml:space="preserve">         </w:t>
      </w:r>
      <w:r>
        <w:t>13-14</w:t>
      </w:r>
    </w:p>
    <w:p w:rsidR="00E43B6B" w:rsidRDefault="00E43B6B">
      <w:r>
        <w:t xml:space="preserve">Коммуникативные    универсальные учебные действия                            </w:t>
      </w:r>
      <w:r w:rsidR="00FE58AF">
        <w:t xml:space="preserve">         </w:t>
      </w:r>
      <w:r>
        <w:t xml:space="preserve"> 14-15</w:t>
      </w:r>
    </w:p>
    <w:p w:rsidR="00E43B6B" w:rsidRDefault="00E43B6B">
      <w:r>
        <w:t xml:space="preserve">Чтение. Работа с текстом  (метапредметные результаты)                          </w:t>
      </w:r>
      <w:r w:rsidR="00FE58AF">
        <w:t xml:space="preserve">        </w:t>
      </w:r>
      <w:r>
        <w:t xml:space="preserve"> 15-17</w:t>
      </w:r>
    </w:p>
    <w:p w:rsidR="00E43B6B" w:rsidRDefault="00E43B6B">
      <w:r>
        <w:t xml:space="preserve">Формирование ИКТ- компетентности обучающихся (метапредметные </w:t>
      </w:r>
    </w:p>
    <w:p w:rsidR="00E43B6B" w:rsidRDefault="00E43B6B">
      <w:r>
        <w:t xml:space="preserve">результаты)                                                                                                       </w:t>
      </w:r>
      <w:r w:rsidR="00FE58AF">
        <w:t xml:space="preserve">        </w:t>
      </w:r>
      <w:r>
        <w:t>17-19</w:t>
      </w:r>
    </w:p>
    <w:p w:rsidR="00E43B6B" w:rsidRDefault="00E43B6B">
      <w:r>
        <w:t xml:space="preserve">Планируемые результаты и содержание образовательной области </w:t>
      </w:r>
    </w:p>
    <w:p w:rsidR="00E43B6B" w:rsidRDefault="00E43B6B">
      <w:r>
        <w:t>«Филология» на уровне начального общего образования</w:t>
      </w:r>
    </w:p>
    <w:p w:rsidR="00E43B6B" w:rsidRDefault="00E43B6B">
      <w:r>
        <w:t xml:space="preserve">Русский язык                                                                                                   </w:t>
      </w:r>
      <w:r w:rsidR="00FE58AF">
        <w:t xml:space="preserve">      </w:t>
      </w:r>
      <w:r>
        <w:t xml:space="preserve"> </w:t>
      </w:r>
      <w:r w:rsidR="00FE58AF">
        <w:t xml:space="preserve"> </w:t>
      </w:r>
      <w:r>
        <w:t xml:space="preserve">  20-</w:t>
      </w:r>
      <w:r w:rsidR="00674F8B">
        <w:t>25</w:t>
      </w:r>
    </w:p>
    <w:p w:rsidR="00674F8B" w:rsidRDefault="00674F8B">
      <w:r>
        <w:t xml:space="preserve">Литературное чтение                                                                            </w:t>
      </w:r>
      <w:r w:rsidR="00FE58AF">
        <w:t xml:space="preserve">      </w:t>
      </w:r>
      <w:r>
        <w:t xml:space="preserve">            </w:t>
      </w:r>
      <w:r w:rsidR="007F07AE">
        <w:t xml:space="preserve">  </w:t>
      </w:r>
      <w:r>
        <w:t>26-30</w:t>
      </w:r>
    </w:p>
    <w:p w:rsidR="00674F8B" w:rsidRDefault="00674F8B">
      <w:r>
        <w:t xml:space="preserve">Иностранный язык (немецкий)                                                             </w:t>
      </w:r>
      <w:r w:rsidR="00FE58AF">
        <w:t xml:space="preserve">    </w:t>
      </w:r>
      <w:r>
        <w:t xml:space="preserve">            </w:t>
      </w:r>
      <w:r w:rsidR="007F07AE">
        <w:t xml:space="preserve">  </w:t>
      </w:r>
      <w:r w:rsidR="00FE58AF">
        <w:t xml:space="preserve"> </w:t>
      </w:r>
      <w:r>
        <w:t>30-34</w:t>
      </w:r>
    </w:p>
    <w:p w:rsidR="00674F8B" w:rsidRDefault="00674F8B">
      <w:r>
        <w:t xml:space="preserve">Математика и информатика                                                                              </w:t>
      </w:r>
      <w:r w:rsidR="00FE58AF">
        <w:t xml:space="preserve">    </w:t>
      </w:r>
      <w:r w:rsidR="007F07AE">
        <w:t xml:space="preserve">  </w:t>
      </w:r>
      <w:r>
        <w:t xml:space="preserve"> 34-37</w:t>
      </w:r>
    </w:p>
    <w:p w:rsidR="00674F8B" w:rsidRDefault="00674F8B">
      <w:r>
        <w:t xml:space="preserve">Основы религиозных культур и светской этики                                        </w:t>
      </w:r>
      <w:r w:rsidR="007F07AE">
        <w:t xml:space="preserve">           </w:t>
      </w:r>
      <w:r>
        <w:t xml:space="preserve"> 37-38</w:t>
      </w:r>
    </w:p>
    <w:p w:rsidR="00674F8B" w:rsidRDefault="00674F8B">
      <w:r>
        <w:t xml:space="preserve">Окружающий мир                                                                                         </w:t>
      </w:r>
      <w:r w:rsidR="007F07AE">
        <w:t xml:space="preserve">           </w:t>
      </w:r>
      <w:r>
        <w:t xml:space="preserve"> 38-41</w:t>
      </w:r>
    </w:p>
    <w:p w:rsidR="00674F8B" w:rsidRDefault="00674F8B">
      <w:r>
        <w:t xml:space="preserve">Изобразительное искусство                                                                        </w:t>
      </w:r>
      <w:r w:rsidR="007F07AE">
        <w:t xml:space="preserve">            </w:t>
      </w:r>
      <w:r>
        <w:t xml:space="preserve"> 41-45</w:t>
      </w:r>
    </w:p>
    <w:p w:rsidR="00674F8B" w:rsidRDefault="00674F8B">
      <w:r>
        <w:t xml:space="preserve">Музыка                                                                                                         </w:t>
      </w:r>
      <w:r w:rsidR="007F07AE">
        <w:t xml:space="preserve">           </w:t>
      </w:r>
      <w:r>
        <w:t xml:space="preserve">   45-48</w:t>
      </w:r>
    </w:p>
    <w:p w:rsidR="00674F8B" w:rsidRDefault="00674F8B">
      <w:r>
        <w:t xml:space="preserve">Технология                                                                                                       </w:t>
      </w:r>
      <w:r w:rsidR="007F07AE">
        <w:t xml:space="preserve">          </w:t>
      </w:r>
      <w:r>
        <w:t>49-52</w:t>
      </w:r>
    </w:p>
    <w:p w:rsidR="00674F8B" w:rsidRDefault="00674F8B">
      <w:r>
        <w:t xml:space="preserve">Физическая культура                                                                                  </w:t>
      </w:r>
      <w:r w:rsidR="007F07AE">
        <w:t xml:space="preserve">         </w:t>
      </w:r>
      <w:r>
        <w:t xml:space="preserve">     52 – 53</w:t>
      </w:r>
    </w:p>
    <w:p w:rsidR="00674F8B" w:rsidRDefault="00674F8B">
      <w:r>
        <w:t xml:space="preserve">Кубановедение                                                                                           </w:t>
      </w:r>
      <w:r w:rsidR="007F07AE">
        <w:t xml:space="preserve">           </w:t>
      </w:r>
      <w:r>
        <w:t xml:space="preserve">    53-55</w:t>
      </w:r>
    </w:p>
    <w:p w:rsidR="00674F8B" w:rsidRDefault="00674F8B">
      <w:r>
        <w:t>Планируемые результаты освоения обучающимися с задержкой</w:t>
      </w:r>
    </w:p>
    <w:p w:rsidR="00674F8B" w:rsidRDefault="00FE58AF">
      <w:r>
        <w:t>п</w:t>
      </w:r>
      <w:r w:rsidR="00674F8B">
        <w:t xml:space="preserve">сихического развития программы коррекционной работы                       </w:t>
      </w:r>
      <w:r w:rsidR="007F07AE">
        <w:t xml:space="preserve">        </w:t>
      </w:r>
      <w:r w:rsidR="00674F8B">
        <w:t xml:space="preserve"> 55-58</w:t>
      </w:r>
    </w:p>
    <w:p w:rsidR="00674F8B" w:rsidRDefault="00674F8B">
      <w:r>
        <w:t xml:space="preserve">Система оценки достижения обучающихся с задержкой психического </w:t>
      </w:r>
    </w:p>
    <w:p w:rsidR="00674F8B" w:rsidRDefault="00674F8B" w:rsidP="00674F8B">
      <w:r>
        <w:t xml:space="preserve">развития планируемых результатов освоения адаптированной основной общеобразовательной  программы начального общего образования         </w:t>
      </w:r>
      <w:r w:rsidR="007F07AE">
        <w:t xml:space="preserve">    </w:t>
      </w:r>
      <w:r>
        <w:t xml:space="preserve">    60-77</w:t>
      </w:r>
    </w:p>
    <w:p w:rsidR="007F07AE" w:rsidRDefault="007F07AE" w:rsidP="00674F8B"/>
    <w:p w:rsidR="00674F8B" w:rsidRDefault="00674F8B" w:rsidP="00674F8B">
      <w:r w:rsidRPr="00FE58AF">
        <w:rPr>
          <w:b/>
        </w:rPr>
        <w:t xml:space="preserve">Содержательный раздел                                                                               </w:t>
      </w:r>
      <w:r w:rsidR="007F07AE">
        <w:rPr>
          <w:b/>
        </w:rPr>
        <w:t xml:space="preserve">       </w:t>
      </w:r>
      <w:r w:rsidRPr="00FE58AF">
        <w:rPr>
          <w:b/>
        </w:rPr>
        <w:t xml:space="preserve">  </w:t>
      </w:r>
      <w:r>
        <w:t>78-79</w:t>
      </w:r>
    </w:p>
    <w:p w:rsidR="00674F8B" w:rsidRDefault="00674F8B" w:rsidP="00674F8B"/>
    <w:p w:rsidR="00674F8B" w:rsidRDefault="00674F8B" w:rsidP="00674F8B">
      <w:r>
        <w:t xml:space="preserve">Программа коррекционной работы                                                             </w:t>
      </w:r>
      <w:r w:rsidR="007F07AE">
        <w:t xml:space="preserve">       </w:t>
      </w:r>
      <w:r>
        <w:t xml:space="preserve">    80-85</w:t>
      </w:r>
    </w:p>
    <w:p w:rsidR="007F07AE" w:rsidRDefault="007F07AE" w:rsidP="00674F8B"/>
    <w:p w:rsidR="00674F8B" w:rsidRPr="00FE58AF" w:rsidRDefault="00674F8B" w:rsidP="00674F8B">
      <w:pPr>
        <w:rPr>
          <w:b/>
        </w:rPr>
      </w:pPr>
      <w:r w:rsidRPr="00FE58AF">
        <w:rPr>
          <w:b/>
        </w:rPr>
        <w:t>Организационный раздел</w:t>
      </w:r>
    </w:p>
    <w:p w:rsidR="00674F8B" w:rsidRDefault="00674F8B" w:rsidP="00674F8B">
      <w:r>
        <w:t xml:space="preserve">Учебный план                                                                                               </w:t>
      </w:r>
      <w:r w:rsidR="007F07AE">
        <w:t xml:space="preserve">           </w:t>
      </w:r>
      <w:r>
        <w:t xml:space="preserve"> </w:t>
      </w:r>
      <w:r w:rsidR="00FE58AF">
        <w:t>86-89</w:t>
      </w:r>
    </w:p>
    <w:p w:rsidR="00FE58AF" w:rsidRDefault="00FE58AF" w:rsidP="00674F8B">
      <w:r>
        <w:t xml:space="preserve">Система условий реализации адаптированной основной </w:t>
      </w:r>
    </w:p>
    <w:p w:rsidR="00FE58AF" w:rsidRDefault="00FE58AF" w:rsidP="00674F8B">
      <w:r>
        <w:t>общеобразовательной  программы начального общего образования</w:t>
      </w:r>
    </w:p>
    <w:p w:rsidR="00FE58AF" w:rsidRDefault="00FE58AF" w:rsidP="00674F8B">
      <w:r>
        <w:t xml:space="preserve">обучающихся  с задержкой психического развития                                   </w:t>
      </w:r>
      <w:r w:rsidR="007F07AE">
        <w:t xml:space="preserve">        </w:t>
      </w:r>
      <w:r>
        <w:t xml:space="preserve"> 90-97            </w:t>
      </w:r>
    </w:p>
    <w:p w:rsidR="00674F8B" w:rsidRDefault="00674F8B" w:rsidP="00674F8B"/>
    <w:p w:rsidR="00674F8B" w:rsidRDefault="00674F8B"/>
    <w:p w:rsidR="00BF6CD5" w:rsidRDefault="00BF6CD5"/>
    <w:p w:rsidR="003A450B" w:rsidRDefault="003A450B"/>
    <w:p w:rsidR="00FA6A09" w:rsidRPr="00F63254" w:rsidRDefault="00FA6A09" w:rsidP="00E06628">
      <w:pPr>
        <w:spacing w:before="240" w:after="240"/>
        <w:jc w:val="center"/>
        <w:outlineLvl w:val="0"/>
        <w:rPr>
          <w:b/>
          <w:sz w:val="28"/>
          <w:szCs w:val="28"/>
        </w:rPr>
      </w:pPr>
      <w:bookmarkStart w:id="0" w:name="_Toc415833112"/>
      <w:r w:rsidRPr="006C64DA">
        <w:rPr>
          <w:b/>
          <w:sz w:val="28"/>
          <w:szCs w:val="28"/>
        </w:rPr>
        <w:lastRenderedPageBreak/>
        <w:t xml:space="preserve"> ОБЩИЕ</w:t>
      </w:r>
      <w:r>
        <w:rPr>
          <w:b/>
          <w:sz w:val="28"/>
          <w:szCs w:val="28"/>
        </w:rPr>
        <w:t xml:space="preserve"> ПОЛОЖЕНИЯ</w:t>
      </w:r>
      <w:bookmarkEnd w:id="0"/>
    </w:p>
    <w:p w:rsidR="00FA6A09" w:rsidRPr="00FA6A09" w:rsidRDefault="00FA6A09" w:rsidP="00E06628">
      <w:pPr>
        <w:jc w:val="both"/>
        <w:rPr>
          <w:sz w:val="28"/>
          <w:szCs w:val="28"/>
        </w:rPr>
      </w:pPr>
      <w:r w:rsidRPr="00FA6A09">
        <w:rPr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  <w:r w:rsidR="007B418B">
        <w:rPr>
          <w:sz w:val="28"/>
          <w:szCs w:val="28"/>
        </w:rPr>
        <w:t xml:space="preserve"> (вариант 7.1) </w:t>
      </w:r>
      <w:r w:rsidRPr="00FA6A09">
        <w:rPr>
          <w:sz w:val="28"/>
          <w:szCs w:val="28"/>
        </w:rPr>
        <w:t>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A6A09" w:rsidRPr="00FA6A09" w:rsidRDefault="00FA6A09" w:rsidP="00E06628">
      <w:pPr>
        <w:jc w:val="both"/>
        <w:rPr>
          <w:sz w:val="28"/>
          <w:szCs w:val="28"/>
        </w:rPr>
      </w:pPr>
      <w:r w:rsidRPr="00FA6A09">
        <w:rPr>
          <w:sz w:val="28"/>
          <w:szCs w:val="28"/>
        </w:rPr>
        <w:t>АООП НОО  разработана  МОБУ СОШ № 25 хутора Первая Синюха Лабинского района  в соответствии с ФГОС НОО обучающихся с ОВЗ и с учетом ПрАООП НОО обучающихся с ЗПР с привлечением органов самоуправления ( управляющий совет), обеспечивающих государственно-общественный характер управления Организацией.</w:t>
      </w:r>
    </w:p>
    <w:p w:rsidR="00FA6A09" w:rsidRPr="00FA6A09" w:rsidRDefault="006502AB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A6A09" w:rsidRPr="00FA6A09">
        <w:rPr>
          <w:sz w:val="28"/>
          <w:szCs w:val="28"/>
        </w:rPr>
        <w:t>даптированная основная общеобразовательная программа начального общего образования обучающихся с ЗПР</w:t>
      </w:r>
      <w:r w:rsidRPr="006502AB">
        <w:rPr>
          <w:sz w:val="28"/>
          <w:szCs w:val="28"/>
        </w:rPr>
        <w:t xml:space="preserve"> </w:t>
      </w:r>
      <w:r w:rsidRPr="00FA6A09">
        <w:rPr>
          <w:sz w:val="28"/>
          <w:szCs w:val="28"/>
        </w:rPr>
        <w:t xml:space="preserve">МОБУ СОШ № 25 хутора Первая Синюха Лабинского района  </w:t>
      </w:r>
      <w:r w:rsidR="00FA6A09" w:rsidRPr="00FA6A09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ЗПР.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Структура АООП НОО обучающихся с ЗПР включает целевой, содержательный и организационный разделы.</w:t>
      </w:r>
    </w:p>
    <w:p w:rsidR="00FA6A09" w:rsidRPr="006502AB" w:rsidRDefault="00FA6A09" w:rsidP="00E06628">
      <w:pPr>
        <w:jc w:val="both"/>
        <w:rPr>
          <w:rStyle w:val="a7"/>
          <w:caps w:val="0"/>
        </w:rPr>
      </w:pPr>
      <w:r w:rsidRPr="006502AB">
        <w:rPr>
          <w:sz w:val="28"/>
          <w:szCs w:val="28"/>
        </w:rPr>
        <w:t xml:space="preserve">Целевой </w:t>
      </w:r>
      <w:r w:rsidRPr="006502AB">
        <w:rPr>
          <w:rStyle w:val="a7"/>
          <w:caps w:val="0"/>
        </w:rPr>
        <w:t xml:space="preserve">раздел определяет общее назначение, цели, задачи и планируемые результаты реализации АООП НОО обучающихся с ЗПР </w:t>
      </w:r>
      <w:r w:rsidRPr="006502AB">
        <w:rPr>
          <w:sz w:val="28"/>
          <w:szCs w:val="28"/>
        </w:rPr>
        <w:t>образовательной организацией</w:t>
      </w:r>
      <w:r w:rsidRPr="006502AB">
        <w:rPr>
          <w:rStyle w:val="a7"/>
          <w:caps w:val="0"/>
        </w:rPr>
        <w:t>, а также способы определения достижения этих целей и результатов.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Целевой раздел включает: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• пояснительную записку;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• планируемые результаты освоения обучающимися с ЗПР АООП НОО;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• систему оценки достижения планируемых результатов освоения АООП НОО.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• программу формирования универсальных учебных действий у обучающихся с ЗПР;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• программы отдельных учебных предметов, курсов коррекционно-развивающей области;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• программу духовно-нравственного развития, воспитания обучающихся с ЗПР;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• программу формирования экологической культуры здорового и безопасного образа жизни;</w:t>
      </w:r>
    </w:p>
    <w:p w:rsidR="00FA6A09" w:rsidRPr="006502AB" w:rsidRDefault="00FA6A09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lastRenderedPageBreak/>
        <w:t>• программу коррекционной работы;</w:t>
      </w:r>
    </w:p>
    <w:p w:rsidR="006502AB" w:rsidRPr="006502AB" w:rsidRDefault="00FA6A09" w:rsidP="00E06628">
      <w:pPr>
        <w:spacing w:line="360" w:lineRule="auto"/>
        <w:ind w:firstLine="709"/>
        <w:jc w:val="both"/>
        <w:rPr>
          <w:sz w:val="28"/>
          <w:szCs w:val="28"/>
        </w:rPr>
      </w:pPr>
      <w:r w:rsidRPr="006502AB">
        <w:rPr>
          <w:caps/>
          <w:sz w:val="28"/>
          <w:szCs w:val="28"/>
        </w:rPr>
        <w:t>• </w:t>
      </w:r>
      <w:r w:rsidRPr="006502AB">
        <w:rPr>
          <w:sz w:val="28"/>
          <w:szCs w:val="28"/>
        </w:rPr>
        <w:t>программу внеурочной деятельности.</w:t>
      </w:r>
    </w:p>
    <w:p w:rsidR="006502AB" w:rsidRPr="006502AB" w:rsidRDefault="006502AB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 xml:space="preserve">Организационный </w:t>
      </w:r>
      <w:r w:rsidR="00FA6A09" w:rsidRPr="006502AB">
        <w:rPr>
          <w:sz w:val="28"/>
          <w:szCs w:val="28"/>
        </w:rPr>
        <w:t xml:space="preserve"> </w:t>
      </w:r>
      <w:r w:rsidR="00FA6A09" w:rsidRPr="006502AB">
        <w:rPr>
          <w:rStyle w:val="a7"/>
          <w:caps w:val="0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  <w:r w:rsidRPr="006502AB">
        <w:rPr>
          <w:caps/>
          <w:sz w:val="28"/>
          <w:szCs w:val="28"/>
        </w:rPr>
        <w:t xml:space="preserve"> </w:t>
      </w:r>
    </w:p>
    <w:p w:rsidR="006502AB" w:rsidRPr="006502AB" w:rsidRDefault="006502AB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Организационный раздел включает:</w:t>
      </w:r>
    </w:p>
    <w:p w:rsidR="006502AB" w:rsidRPr="006502AB" w:rsidRDefault="006502AB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• учебный план начального общего образования;</w:t>
      </w:r>
    </w:p>
    <w:p w:rsidR="006502AB" w:rsidRPr="006502AB" w:rsidRDefault="006502AB" w:rsidP="00E06628">
      <w:pPr>
        <w:jc w:val="both"/>
        <w:rPr>
          <w:sz w:val="28"/>
          <w:szCs w:val="28"/>
        </w:rPr>
      </w:pPr>
      <w:r w:rsidRPr="006502AB">
        <w:rPr>
          <w:sz w:val="28"/>
          <w:szCs w:val="28"/>
        </w:rPr>
        <w:t>• систему специальных условий реализации АООП НОО в соответствии с требованиями Стандарта.</w:t>
      </w:r>
    </w:p>
    <w:p w:rsidR="007B418B" w:rsidRDefault="007B418B" w:rsidP="00E06628">
      <w:pPr>
        <w:jc w:val="both"/>
        <w:rPr>
          <w:kern w:val="28"/>
          <w:sz w:val="28"/>
          <w:szCs w:val="28"/>
        </w:rPr>
      </w:pPr>
    </w:p>
    <w:p w:rsidR="006502AB" w:rsidRPr="006502AB" w:rsidRDefault="006502AB" w:rsidP="00E06628">
      <w:pPr>
        <w:jc w:val="both"/>
        <w:rPr>
          <w:b/>
          <w:sz w:val="28"/>
          <w:szCs w:val="28"/>
        </w:rPr>
      </w:pPr>
      <w:r w:rsidRPr="006502AB">
        <w:rPr>
          <w:kern w:val="28"/>
          <w:sz w:val="28"/>
          <w:szCs w:val="28"/>
        </w:rPr>
        <w:t>В основу разработки и реализации АООП</w:t>
      </w:r>
      <w:r w:rsidRPr="006502AB">
        <w:rPr>
          <w:bCs/>
          <w:iCs/>
          <w:kern w:val="28"/>
          <w:sz w:val="28"/>
          <w:szCs w:val="28"/>
        </w:rPr>
        <w:t xml:space="preserve"> НОО</w:t>
      </w:r>
      <w:r w:rsidRPr="006502AB">
        <w:rPr>
          <w:kern w:val="28"/>
          <w:sz w:val="28"/>
          <w:szCs w:val="28"/>
        </w:rPr>
        <w:t xml:space="preserve"> обучающихся с ЗПР</w:t>
      </w:r>
      <w:r w:rsidR="007B418B" w:rsidRPr="00FA6A09">
        <w:rPr>
          <w:sz w:val="28"/>
          <w:szCs w:val="28"/>
        </w:rPr>
        <w:t xml:space="preserve"> МОБУ СОШ № 25 хутора Первая Синюха Лабинского района  </w:t>
      </w:r>
      <w:r w:rsidRPr="006502AB">
        <w:rPr>
          <w:kern w:val="28"/>
          <w:sz w:val="28"/>
          <w:szCs w:val="28"/>
        </w:rPr>
        <w:t xml:space="preserve">заложены </w:t>
      </w:r>
      <w:r w:rsidRPr="006502AB">
        <w:rPr>
          <w:i/>
          <w:kern w:val="28"/>
          <w:sz w:val="28"/>
          <w:szCs w:val="28"/>
        </w:rPr>
        <w:t xml:space="preserve">дифференцированный </w:t>
      </w:r>
      <w:r w:rsidRPr="006502AB">
        <w:rPr>
          <w:kern w:val="28"/>
          <w:sz w:val="28"/>
          <w:szCs w:val="28"/>
        </w:rPr>
        <w:t>и</w:t>
      </w:r>
      <w:r w:rsidRPr="006502AB">
        <w:rPr>
          <w:i/>
          <w:kern w:val="28"/>
          <w:sz w:val="28"/>
          <w:szCs w:val="28"/>
        </w:rPr>
        <w:t xml:space="preserve"> деятельностный подходы</w:t>
      </w:r>
      <w:r w:rsidRPr="006502AB">
        <w:rPr>
          <w:kern w:val="28"/>
          <w:sz w:val="28"/>
          <w:szCs w:val="28"/>
        </w:rPr>
        <w:t>.</w:t>
      </w:r>
    </w:p>
    <w:p w:rsidR="006502AB" w:rsidRPr="006502AB" w:rsidRDefault="006502AB" w:rsidP="00E06628">
      <w:pPr>
        <w:jc w:val="both"/>
        <w:rPr>
          <w:bCs/>
          <w:iCs/>
          <w:kern w:val="28"/>
          <w:sz w:val="28"/>
          <w:szCs w:val="28"/>
        </w:rPr>
      </w:pPr>
      <w:r w:rsidRPr="006502AB">
        <w:rPr>
          <w:bCs/>
          <w:i/>
          <w:iCs/>
          <w:kern w:val="28"/>
          <w:sz w:val="28"/>
          <w:szCs w:val="28"/>
        </w:rPr>
        <w:t>Дифференцированный подход</w:t>
      </w:r>
      <w:r w:rsidRPr="006502AB">
        <w:rPr>
          <w:bCs/>
          <w:iCs/>
          <w:kern w:val="28"/>
          <w:sz w:val="28"/>
          <w:szCs w:val="28"/>
        </w:rPr>
        <w:t xml:space="preserve"> к разработке и реализации АООП НОО </w:t>
      </w:r>
      <w:r w:rsidRPr="006502AB">
        <w:rPr>
          <w:kern w:val="28"/>
          <w:sz w:val="28"/>
          <w:szCs w:val="28"/>
        </w:rPr>
        <w:t>обучающихся</w:t>
      </w:r>
      <w:r w:rsidRPr="006502AB">
        <w:rPr>
          <w:bCs/>
          <w:iCs/>
          <w:kern w:val="28"/>
          <w:sz w:val="28"/>
          <w:szCs w:val="28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6502AB" w:rsidRPr="006502AB" w:rsidRDefault="006502AB" w:rsidP="00E06628">
      <w:pPr>
        <w:jc w:val="both"/>
        <w:rPr>
          <w:kern w:val="28"/>
          <w:sz w:val="28"/>
          <w:szCs w:val="28"/>
        </w:rPr>
      </w:pPr>
      <w:r w:rsidRPr="006502AB">
        <w:rPr>
          <w:bCs/>
          <w:iCs/>
          <w:kern w:val="28"/>
          <w:sz w:val="28"/>
          <w:szCs w:val="28"/>
        </w:rPr>
        <w:t xml:space="preserve">Применение дифференцированного подхода к созданию и реализации АООП НОО обеспечивает </w:t>
      </w:r>
      <w:r w:rsidRPr="006502AB">
        <w:rPr>
          <w:kern w:val="28"/>
          <w:sz w:val="28"/>
          <w:szCs w:val="28"/>
        </w:rPr>
        <w:t>разнообразие содержания, предоставляя обучающимся</w:t>
      </w:r>
      <w:r w:rsidRPr="006502AB">
        <w:rPr>
          <w:bCs/>
          <w:iCs/>
          <w:kern w:val="28"/>
          <w:sz w:val="28"/>
          <w:szCs w:val="28"/>
        </w:rPr>
        <w:t xml:space="preserve"> с ЗПР </w:t>
      </w:r>
      <w:r w:rsidRPr="006502AB">
        <w:rPr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6502AB" w:rsidRPr="00875128" w:rsidRDefault="006502AB" w:rsidP="00E06628">
      <w:pPr>
        <w:jc w:val="both"/>
        <w:rPr>
          <w:kern w:val="28"/>
          <w:sz w:val="28"/>
          <w:szCs w:val="28"/>
        </w:rPr>
      </w:pPr>
      <w:r w:rsidRPr="006502AB">
        <w:rPr>
          <w:bCs/>
          <w:i/>
          <w:iCs/>
          <w:kern w:val="28"/>
          <w:sz w:val="28"/>
          <w:szCs w:val="28"/>
        </w:rPr>
        <w:t>Деятельностный</w:t>
      </w:r>
      <w:r w:rsidRPr="006502AB">
        <w:rPr>
          <w:i/>
          <w:kern w:val="28"/>
          <w:sz w:val="28"/>
          <w:szCs w:val="28"/>
        </w:rPr>
        <w:t xml:space="preserve"> подход</w:t>
      </w:r>
      <w:r w:rsidRPr="006502AB">
        <w:rPr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</w:t>
      </w:r>
      <w:r w:rsidRPr="00875128">
        <w:rPr>
          <w:kern w:val="28"/>
          <w:sz w:val="28"/>
          <w:szCs w:val="28"/>
        </w:rPr>
        <w:t>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6502AB" w:rsidRPr="00875128" w:rsidRDefault="006502AB" w:rsidP="00E06628">
      <w:pPr>
        <w:jc w:val="both"/>
        <w:rPr>
          <w:kern w:val="28"/>
          <w:sz w:val="28"/>
          <w:szCs w:val="28"/>
        </w:rPr>
      </w:pPr>
      <w:r w:rsidRPr="00875128">
        <w:rPr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6502AB" w:rsidRPr="006502AB" w:rsidRDefault="006502AB" w:rsidP="00E06628">
      <w:pPr>
        <w:jc w:val="both"/>
        <w:rPr>
          <w:kern w:val="28"/>
          <w:sz w:val="28"/>
          <w:szCs w:val="28"/>
        </w:rPr>
      </w:pPr>
      <w:r w:rsidRPr="00875128">
        <w:rPr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 практической деятельности обучающихся, обеспечивающий овладение</w:t>
      </w:r>
      <w:r w:rsidRPr="006502AB">
        <w:rPr>
          <w:kern w:val="28"/>
          <w:sz w:val="28"/>
          <w:szCs w:val="28"/>
        </w:rPr>
        <w:t xml:space="preserve"> ими содержанием образования.</w:t>
      </w:r>
    </w:p>
    <w:p w:rsidR="006502AB" w:rsidRPr="006502AB" w:rsidRDefault="006502AB" w:rsidP="00E06628">
      <w:pPr>
        <w:jc w:val="both"/>
        <w:rPr>
          <w:kern w:val="28"/>
          <w:sz w:val="28"/>
          <w:szCs w:val="28"/>
        </w:rPr>
      </w:pPr>
      <w:r w:rsidRPr="006502AB">
        <w:rPr>
          <w:kern w:val="28"/>
          <w:sz w:val="28"/>
          <w:szCs w:val="28"/>
        </w:rPr>
        <w:t>В контексте разработки АООП НОО обучающихся с ЗПР реализация деятельностного подхода обеспечивает:</w:t>
      </w:r>
    </w:p>
    <w:p w:rsidR="006502AB" w:rsidRPr="006502AB" w:rsidRDefault="006502AB" w:rsidP="00E06628">
      <w:pPr>
        <w:jc w:val="both"/>
        <w:rPr>
          <w:kern w:val="28"/>
          <w:sz w:val="28"/>
          <w:szCs w:val="28"/>
        </w:rPr>
      </w:pPr>
      <w:r w:rsidRPr="006502AB">
        <w:rPr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6502AB" w:rsidRPr="006502AB" w:rsidRDefault="006502AB" w:rsidP="00E06628">
      <w:pPr>
        <w:jc w:val="both"/>
        <w:rPr>
          <w:kern w:val="28"/>
          <w:sz w:val="28"/>
          <w:szCs w:val="28"/>
        </w:rPr>
      </w:pPr>
      <w:r w:rsidRPr="006502AB">
        <w:rPr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6502AB" w:rsidRPr="006502AB" w:rsidRDefault="006502AB" w:rsidP="00E06628">
      <w:pPr>
        <w:jc w:val="both"/>
        <w:rPr>
          <w:kern w:val="28"/>
          <w:sz w:val="28"/>
          <w:szCs w:val="28"/>
        </w:rPr>
      </w:pPr>
      <w:r w:rsidRPr="006502AB">
        <w:rPr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6502AB" w:rsidRPr="00875128" w:rsidRDefault="006502AB" w:rsidP="00E06628">
      <w:pPr>
        <w:jc w:val="both"/>
        <w:rPr>
          <w:kern w:val="28"/>
          <w:sz w:val="28"/>
          <w:szCs w:val="28"/>
        </w:rPr>
      </w:pPr>
      <w:r w:rsidRPr="006502AB">
        <w:rPr>
          <w:kern w:val="28"/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</w:t>
      </w:r>
      <w:r w:rsidRPr="006502AB">
        <w:rPr>
          <w:kern w:val="28"/>
          <w:sz w:val="28"/>
          <w:szCs w:val="28"/>
        </w:rPr>
        <w:lastRenderedPageBreak/>
        <w:t xml:space="preserve">обеспечивают не только успешное усвоение ими системы научных знаний, умений и навыков (академических результатов), позволяющих продолжить </w:t>
      </w:r>
      <w:r w:rsidRPr="00875128">
        <w:rPr>
          <w:kern w:val="28"/>
          <w:sz w:val="28"/>
          <w:szCs w:val="28"/>
        </w:rPr>
        <w:t>образование на следующей ступени, но и жизненной компетенции, составляющей основу социальной успешности.</w:t>
      </w:r>
    </w:p>
    <w:p w:rsidR="006502AB" w:rsidRPr="00875128" w:rsidRDefault="006502AB" w:rsidP="00E06628">
      <w:pPr>
        <w:jc w:val="both"/>
        <w:rPr>
          <w:kern w:val="28"/>
          <w:sz w:val="28"/>
          <w:szCs w:val="28"/>
        </w:rPr>
      </w:pPr>
      <w:r w:rsidRPr="00875128">
        <w:rPr>
          <w:kern w:val="28"/>
          <w:sz w:val="28"/>
          <w:szCs w:val="28"/>
        </w:rPr>
        <w:t xml:space="preserve">В основу </w:t>
      </w:r>
      <w:r w:rsidRPr="00875128">
        <w:rPr>
          <w:spacing w:val="2"/>
          <w:kern w:val="28"/>
          <w:sz w:val="28"/>
          <w:szCs w:val="28"/>
        </w:rPr>
        <w:t xml:space="preserve">формирования АООП НОО </w:t>
      </w:r>
      <w:r w:rsidRPr="00875128">
        <w:rPr>
          <w:kern w:val="28"/>
          <w:sz w:val="28"/>
          <w:szCs w:val="28"/>
        </w:rPr>
        <w:t xml:space="preserve">обучающихся с ЗПР положены следующие </w:t>
      </w:r>
      <w:r w:rsidRPr="00875128">
        <w:rPr>
          <w:b/>
          <w:kern w:val="28"/>
          <w:sz w:val="28"/>
          <w:szCs w:val="28"/>
        </w:rPr>
        <w:t>принципы</w:t>
      </w:r>
      <w:r w:rsidRPr="00875128">
        <w:rPr>
          <w:kern w:val="28"/>
          <w:sz w:val="28"/>
          <w:szCs w:val="28"/>
        </w:rPr>
        <w:t>:</w:t>
      </w:r>
    </w:p>
    <w:p w:rsidR="006502AB" w:rsidRPr="00875128" w:rsidRDefault="006502AB" w:rsidP="00E06628">
      <w:pPr>
        <w:jc w:val="both"/>
        <w:rPr>
          <w:kern w:val="28"/>
          <w:sz w:val="28"/>
          <w:szCs w:val="28"/>
        </w:rPr>
      </w:pPr>
      <w:r w:rsidRPr="00875128">
        <w:rPr>
          <w:sz w:val="28"/>
          <w:szCs w:val="28"/>
        </w:rPr>
        <w:t>• </w:t>
      </w:r>
      <w:r w:rsidRPr="00875128">
        <w:rPr>
          <w:kern w:val="28"/>
          <w:sz w:val="28"/>
          <w:szCs w:val="28"/>
        </w:rPr>
        <w:t>принципы государственной политики РФ в области образования</w:t>
      </w:r>
      <w:r w:rsidR="00875128" w:rsidRPr="00875128">
        <w:rPr>
          <w:kern w:val="28"/>
          <w:sz w:val="28"/>
          <w:szCs w:val="28"/>
        </w:rPr>
        <w:t xml:space="preserve"> </w:t>
      </w:r>
      <w:r w:rsidRPr="00875128">
        <w:rPr>
          <w:kern w:val="28"/>
          <w:sz w:val="28"/>
          <w:szCs w:val="28"/>
        </w:rPr>
        <w:t xml:space="preserve"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6502AB" w:rsidRPr="00875128" w:rsidRDefault="006502AB" w:rsidP="00E06628">
      <w:pPr>
        <w:jc w:val="both"/>
        <w:rPr>
          <w:kern w:val="28"/>
          <w:sz w:val="28"/>
          <w:szCs w:val="28"/>
        </w:rPr>
      </w:pPr>
      <w:r w:rsidRPr="00875128">
        <w:rPr>
          <w:sz w:val="28"/>
          <w:szCs w:val="28"/>
        </w:rPr>
        <w:t>• </w:t>
      </w:r>
      <w:r w:rsidRPr="00875128">
        <w:rPr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875128" w:rsidRPr="00875128" w:rsidRDefault="006502AB" w:rsidP="00E06628">
      <w:pPr>
        <w:jc w:val="both"/>
        <w:rPr>
          <w:kern w:val="28"/>
          <w:sz w:val="28"/>
          <w:szCs w:val="28"/>
        </w:rPr>
      </w:pPr>
      <w:r w:rsidRPr="00875128">
        <w:rPr>
          <w:sz w:val="28"/>
          <w:szCs w:val="28"/>
        </w:rPr>
        <w:t>• </w:t>
      </w:r>
      <w:r w:rsidRPr="00875128">
        <w:rPr>
          <w:kern w:val="28"/>
          <w:sz w:val="28"/>
          <w:szCs w:val="28"/>
        </w:rPr>
        <w:t>принцип коррекционной направленности образовательного процесса;</w:t>
      </w:r>
      <w:r w:rsidR="00875128" w:rsidRPr="00875128">
        <w:rPr>
          <w:sz w:val="28"/>
          <w:szCs w:val="28"/>
        </w:rPr>
        <w:t xml:space="preserve"> • </w:t>
      </w:r>
      <w:r w:rsidR="00875128" w:rsidRPr="00875128">
        <w:rPr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875128" w:rsidRPr="00875128" w:rsidRDefault="00875128" w:rsidP="00E06628">
      <w:pPr>
        <w:jc w:val="both"/>
        <w:rPr>
          <w:kern w:val="28"/>
          <w:sz w:val="28"/>
          <w:szCs w:val="28"/>
        </w:rPr>
      </w:pPr>
      <w:r w:rsidRPr="00875128">
        <w:rPr>
          <w:sz w:val="28"/>
          <w:szCs w:val="28"/>
        </w:rPr>
        <w:t>• </w:t>
      </w:r>
      <w:r w:rsidRPr="00875128">
        <w:rPr>
          <w:kern w:val="28"/>
          <w:sz w:val="28"/>
          <w:szCs w:val="28"/>
        </w:rPr>
        <w:t xml:space="preserve">онтогенетический принцип; </w:t>
      </w:r>
    </w:p>
    <w:p w:rsidR="00875128" w:rsidRPr="00875128" w:rsidRDefault="00875128" w:rsidP="00E06628">
      <w:pPr>
        <w:jc w:val="both"/>
        <w:rPr>
          <w:kern w:val="28"/>
          <w:sz w:val="28"/>
          <w:szCs w:val="28"/>
        </w:rPr>
      </w:pPr>
      <w:r w:rsidRPr="00875128">
        <w:rPr>
          <w:sz w:val="28"/>
          <w:szCs w:val="28"/>
        </w:rPr>
        <w:t>• </w:t>
      </w:r>
      <w:r w:rsidRPr="00875128">
        <w:rPr>
          <w:kern w:val="28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875128" w:rsidRPr="00875128" w:rsidRDefault="00875128" w:rsidP="00E06628">
      <w:pPr>
        <w:jc w:val="both"/>
        <w:rPr>
          <w:kern w:val="28"/>
          <w:sz w:val="28"/>
          <w:szCs w:val="28"/>
        </w:rPr>
      </w:pPr>
      <w:r w:rsidRPr="00875128">
        <w:rPr>
          <w:sz w:val="28"/>
          <w:szCs w:val="28"/>
        </w:rPr>
        <w:t>• </w:t>
      </w:r>
      <w:r w:rsidRPr="00875128">
        <w:rPr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875128" w:rsidRPr="00875128" w:rsidRDefault="00875128" w:rsidP="00E06628">
      <w:pPr>
        <w:jc w:val="both"/>
        <w:rPr>
          <w:kern w:val="28"/>
          <w:sz w:val="28"/>
          <w:szCs w:val="28"/>
        </w:rPr>
      </w:pPr>
      <w:r w:rsidRPr="00875128">
        <w:rPr>
          <w:sz w:val="28"/>
          <w:szCs w:val="28"/>
        </w:rPr>
        <w:t>• </w:t>
      </w:r>
      <w:r w:rsidRPr="00875128">
        <w:rPr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75128" w:rsidRPr="00875128" w:rsidRDefault="00875128" w:rsidP="00E06628">
      <w:pPr>
        <w:jc w:val="both"/>
        <w:rPr>
          <w:kern w:val="28"/>
          <w:sz w:val="28"/>
          <w:szCs w:val="28"/>
        </w:rPr>
      </w:pPr>
      <w:r w:rsidRPr="00875128">
        <w:rPr>
          <w:sz w:val="28"/>
          <w:szCs w:val="28"/>
        </w:rPr>
        <w:t>• </w:t>
      </w:r>
      <w:r w:rsidRPr="00875128">
        <w:rPr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875128" w:rsidRPr="00875128" w:rsidRDefault="00875128" w:rsidP="00E06628">
      <w:pPr>
        <w:jc w:val="both"/>
        <w:rPr>
          <w:kern w:val="28"/>
          <w:sz w:val="28"/>
          <w:szCs w:val="28"/>
        </w:rPr>
      </w:pPr>
      <w:r w:rsidRPr="00875128">
        <w:rPr>
          <w:sz w:val="28"/>
          <w:szCs w:val="28"/>
        </w:rPr>
        <w:t>• </w:t>
      </w:r>
      <w:r w:rsidRPr="00875128">
        <w:rPr>
          <w:kern w:val="28"/>
          <w:sz w:val="28"/>
          <w:szCs w:val="28"/>
        </w:rPr>
        <w:t>принцип сотрудничества с семьей.</w:t>
      </w:r>
    </w:p>
    <w:p w:rsidR="006502AB" w:rsidRDefault="006502AB" w:rsidP="00E06628">
      <w:pPr>
        <w:jc w:val="both"/>
        <w:rPr>
          <w:kern w:val="28"/>
          <w:sz w:val="28"/>
          <w:szCs w:val="28"/>
        </w:rPr>
      </w:pPr>
    </w:p>
    <w:p w:rsidR="00875128" w:rsidRDefault="00875128" w:rsidP="00E06628">
      <w:pPr>
        <w:jc w:val="both"/>
        <w:rPr>
          <w:kern w:val="28"/>
          <w:sz w:val="28"/>
          <w:szCs w:val="28"/>
        </w:rPr>
      </w:pPr>
    </w:p>
    <w:p w:rsidR="00875128" w:rsidRDefault="00875128" w:rsidP="00E06628">
      <w:pPr>
        <w:jc w:val="both"/>
        <w:rPr>
          <w:kern w:val="28"/>
          <w:sz w:val="28"/>
          <w:szCs w:val="28"/>
        </w:rPr>
      </w:pPr>
    </w:p>
    <w:p w:rsidR="00875128" w:rsidRDefault="00875128" w:rsidP="00E06628">
      <w:pPr>
        <w:jc w:val="both"/>
        <w:rPr>
          <w:kern w:val="28"/>
          <w:sz w:val="28"/>
          <w:szCs w:val="28"/>
        </w:rPr>
      </w:pPr>
    </w:p>
    <w:p w:rsidR="00875128" w:rsidRDefault="00875128" w:rsidP="00E06628">
      <w:pPr>
        <w:jc w:val="both"/>
        <w:rPr>
          <w:kern w:val="28"/>
          <w:sz w:val="28"/>
          <w:szCs w:val="28"/>
        </w:rPr>
      </w:pPr>
    </w:p>
    <w:p w:rsidR="00875128" w:rsidRDefault="00875128" w:rsidP="00E06628">
      <w:pPr>
        <w:jc w:val="both"/>
        <w:rPr>
          <w:kern w:val="28"/>
          <w:sz w:val="28"/>
          <w:szCs w:val="28"/>
        </w:rPr>
      </w:pPr>
    </w:p>
    <w:p w:rsidR="00875128" w:rsidRDefault="00875128" w:rsidP="00E06628">
      <w:pPr>
        <w:jc w:val="both"/>
        <w:rPr>
          <w:kern w:val="28"/>
          <w:sz w:val="28"/>
          <w:szCs w:val="28"/>
        </w:rPr>
      </w:pPr>
    </w:p>
    <w:p w:rsidR="00875128" w:rsidRDefault="00875128" w:rsidP="00E06628">
      <w:pPr>
        <w:jc w:val="both"/>
        <w:rPr>
          <w:kern w:val="28"/>
          <w:sz w:val="28"/>
          <w:szCs w:val="28"/>
        </w:rPr>
      </w:pPr>
    </w:p>
    <w:p w:rsidR="00875128" w:rsidRPr="006502AB" w:rsidRDefault="00875128" w:rsidP="00E06628">
      <w:pPr>
        <w:jc w:val="both"/>
        <w:rPr>
          <w:kern w:val="28"/>
          <w:sz w:val="28"/>
          <w:szCs w:val="28"/>
        </w:rPr>
      </w:pPr>
    </w:p>
    <w:p w:rsidR="00FA6A09" w:rsidRPr="00875128" w:rsidRDefault="00875128" w:rsidP="007B418B">
      <w:pPr>
        <w:jc w:val="center"/>
        <w:rPr>
          <w:rStyle w:val="a7"/>
          <w:b/>
          <w:caps w:val="0"/>
        </w:rPr>
      </w:pPr>
      <w:r w:rsidRPr="00875128">
        <w:rPr>
          <w:rStyle w:val="a7"/>
          <w:b/>
          <w:caps w:val="0"/>
        </w:rPr>
        <w:t>Целевой раздел</w:t>
      </w:r>
    </w:p>
    <w:p w:rsidR="00875128" w:rsidRPr="00875128" w:rsidRDefault="00875128" w:rsidP="007B418B">
      <w:pPr>
        <w:jc w:val="center"/>
        <w:rPr>
          <w:rStyle w:val="a7"/>
          <w:b/>
          <w:caps w:val="0"/>
        </w:rPr>
      </w:pPr>
    </w:p>
    <w:p w:rsidR="00875128" w:rsidRDefault="00875128" w:rsidP="007B418B">
      <w:pPr>
        <w:jc w:val="center"/>
        <w:rPr>
          <w:b/>
          <w:sz w:val="28"/>
          <w:szCs w:val="28"/>
        </w:rPr>
      </w:pPr>
      <w:r w:rsidRPr="00875128">
        <w:rPr>
          <w:b/>
          <w:sz w:val="28"/>
          <w:szCs w:val="28"/>
        </w:rPr>
        <w:t>Пояснительная записка</w:t>
      </w:r>
    </w:p>
    <w:p w:rsidR="00875128" w:rsidRPr="00875128" w:rsidRDefault="00875128" w:rsidP="00E06628">
      <w:pPr>
        <w:jc w:val="both"/>
        <w:rPr>
          <w:b/>
          <w:sz w:val="28"/>
          <w:szCs w:val="28"/>
        </w:rPr>
      </w:pPr>
    </w:p>
    <w:p w:rsidR="00875128" w:rsidRPr="00875128" w:rsidRDefault="00875128" w:rsidP="00E06628">
      <w:pPr>
        <w:jc w:val="both"/>
        <w:rPr>
          <w:kern w:val="1"/>
          <w:sz w:val="28"/>
          <w:szCs w:val="28"/>
        </w:rPr>
      </w:pPr>
      <w:r w:rsidRPr="00875128">
        <w:rPr>
          <w:b/>
          <w:sz w:val="28"/>
          <w:szCs w:val="28"/>
        </w:rPr>
        <w:t>Цель реализации АООП НОО обучающихся с ЗПР</w:t>
      </w:r>
      <w:r w:rsidRPr="00875128">
        <w:rPr>
          <w:rStyle w:val="a7"/>
          <w:caps w:val="0"/>
        </w:rPr>
        <w:t xml:space="preserve"> МОБУ СОШ № 25 хутора Первая Синюха Лабинского района — обеспечение выполнения требований </w:t>
      </w:r>
      <w:r w:rsidRPr="00875128">
        <w:rPr>
          <w:sz w:val="28"/>
          <w:szCs w:val="28"/>
        </w:rPr>
        <w:t>ФГОС НОО обучающихся с ОВЗ</w:t>
      </w:r>
      <w:r w:rsidRPr="00875128">
        <w:rPr>
          <w:rStyle w:val="a7"/>
          <w:iCs/>
          <w:caps w:val="0"/>
          <w:lang w:eastAsia="ar-SA"/>
        </w:rPr>
        <w:t xml:space="preserve"> посредством создания условий для ма</w:t>
      </w:r>
      <w:r w:rsidRPr="00875128">
        <w:rPr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 xml:space="preserve">Достижение поставленной цели </w:t>
      </w:r>
      <w:r w:rsidRPr="00875128">
        <w:rPr>
          <w:rStyle w:val="a7"/>
          <w:caps w:val="0"/>
        </w:rPr>
        <w:t>при разработке и реализации АООП НОО</w:t>
      </w:r>
      <w:r w:rsidRPr="00875128">
        <w:rPr>
          <w:sz w:val="28"/>
          <w:szCs w:val="28"/>
        </w:rPr>
        <w:t xml:space="preserve"> обучающихся с ЗПР предусматривает решение следующих основных задач: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>• 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 xml:space="preserve">• становление и развитие личности обучающегося с ЗПР в её индивидуальности, самобытности, уникальности и неповторимости </w:t>
      </w:r>
      <w:r w:rsidRPr="00875128">
        <w:rPr>
          <w:kern w:val="2"/>
          <w:sz w:val="28"/>
          <w:szCs w:val="28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875128">
        <w:rPr>
          <w:sz w:val="28"/>
          <w:szCs w:val="28"/>
        </w:rPr>
        <w:t>;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>• со</w:t>
      </w:r>
      <w:r w:rsidRPr="00875128">
        <w:rPr>
          <w:sz w:val="28"/>
          <w:szCs w:val="28"/>
          <w:u w:color="000000"/>
        </w:rPr>
        <w:t>здание благоприятных условий для удовлетворения особых образовательных потребностей обучающихся с ЗПР;</w:t>
      </w:r>
      <w:r w:rsidRPr="00875128">
        <w:rPr>
          <w:sz w:val="28"/>
          <w:szCs w:val="28"/>
        </w:rPr>
        <w:t xml:space="preserve"> • обеспечение доступности получения качественного начального общего образования;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>• обеспечение преемственности начального общего и основного общего образования;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>• 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>• использование в образовательном процессе современных образовательных технологий деятельностного типа;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>• предоставление обучающимся возможности для эффективной самостоятельной работы;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>• 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875128" w:rsidRPr="00875128" w:rsidRDefault="00875128" w:rsidP="00E06628">
      <w:pPr>
        <w:jc w:val="both"/>
        <w:rPr>
          <w:sz w:val="28"/>
          <w:szCs w:val="28"/>
        </w:rPr>
      </w:pPr>
      <w:r w:rsidRPr="00875128">
        <w:rPr>
          <w:sz w:val="28"/>
          <w:szCs w:val="28"/>
        </w:rPr>
        <w:t>• включение обучающихся в процессы познания и преобразования внешкольной социальной среды.</w:t>
      </w:r>
    </w:p>
    <w:p w:rsidR="00875128" w:rsidRPr="00ED010F" w:rsidRDefault="00875128" w:rsidP="00E06628">
      <w:pPr>
        <w:pStyle w:val="a6"/>
        <w:ind w:firstLine="709"/>
        <w:rPr>
          <w:caps w:val="0"/>
          <w:color w:val="auto"/>
        </w:rPr>
      </w:pPr>
    </w:p>
    <w:p w:rsidR="00875128" w:rsidRPr="00875128" w:rsidRDefault="00875128" w:rsidP="00E06628">
      <w:pPr>
        <w:jc w:val="both"/>
      </w:pPr>
    </w:p>
    <w:p w:rsidR="00875128" w:rsidRPr="00C750EE" w:rsidRDefault="00875128" w:rsidP="00E06628">
      <w:pPr>
        <w:jc w:val="both"/>
        <w:rPr>
          <w:sz w:val="28"/>
          <w:szCs w:val="28"/>
        </w:rPr>
      </w:pPr>
      <w:r w:rsidRPr="00C750EE">
        <w:rPr>
          <w:sz w:val="28"/>
          <w:szCs w:val="28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C750EE">
        <w:rPr>
          <w:sz w:val="28"/>
          <w:szCs w:val="28"/>
        </w:rPr>
        <w:t>условиям ее реализации и результатам освоения.</w:t>
      </w:r>
    </w:p>
    <w:p w:rsidR="00875128" w:rsidRPr="00C750EE" w:rsidRDefault="00875128" w:rsidP="00E06628">
      <w:pPr>
        <w:jc w:val="both"/>
        <w:rPr>
          <w:sz w:val="28"/>
          <w:szCs w:val="28"/>
        </w:rPr>
      </w:pPr>
      <w:r w:rsidRPr="00C750EE">
        <w:rPr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875128" w:rsidRPr="00C750EE" w:rsidRDefault="00875128" w:rsidP="00E06628">
      <w:pPr>
        <w:jc w:val="both"/>
        <w:rPr>
          <w:sz w:val="28"/>
          <w:szCs w:val="28"/>
        </w:rPr>
      </w:pPr>
      <w:r w:rsidRPr="00C750EE">
        <w:rPr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</w:t>
      </w:r>
      <w:r w:rsidR="00C750EE">
        <w:rPr>
          <w:sz w:val="28"/>
          <w:szCs w:val="28"/>
        </w:rPr>
        <w:t xml:space="preserve">туре АООП НОО  </w:t>
      </w:r>
      <w:r w:rsidRPr="00C750EE">
        <w:rPr>
          <w:sz w:val="28"/>
          <w:szCs w:val="28"/>
        </w:rPr>
        <w:t>и результатам ее освоения соответствуют федеральному государственному стандарту начального общего образования</w:t>
      </w:r>
      <w:r w:rsidR="00C750EE">
        <w:rPr>
          <w:sz w:val="28"/>
          <w:szCs w:val="28"/>
        </w:rPr>
        <w:t xml:space="preserve"> </w:t>
      </w:r>
      <w:r w:rsidRPr="00C750EE">
        <w:rPr>
          <w:sz w:val="28"/>
          <w:szCs w:val="28"/>
        </w:rPr>
        <w:t xml:space="preserve">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C750EE">
        <w:rPr>
          <w:sz w:val="28"/>
          <w:szCs w:val="28"/>
          <w:u w:color="000000"/>
        </w:rPr>
        <w:t>для каждого обучающегося определяется с учетом его особых образовательных потребностей на основе рекомендаций ПМПК, ИПР.</w:t>
      </w:r>
    </w:p>
    <w:p w:rsidR="00875128" w:rsidRPr="00C750EE" w:rsidRDefault="00875128" w:rsidP="00E06628">
      <w:pPr>
        <w:jc w:val="both"/>
        <w:rPr>
          <w:sz w:val="28"/>
          <w:szCs w:val="28"/>
        </w:rPr>
      </w:pPr>
      <w:r w:rsidRPr="00C750EE">
        <w:rPr>
          <w:sz w:val="28"/>
          <w:szCs w:val="28"/>
        </w:rPr>
        <w:t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 педагогического обследования, с учетом ИПР и в порядке, установленном законодательством Российской Федерации.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75128" w:rsidRPr="00C750EE" w:rsidRDefault="00875128" w:rsidP="00E06628">
      <w:pPr>
        <w:jc w:val="both"/>
        <w:rPr>
          <w:sz w:val="28"/>
          <w:szCs w:val="28"/>
        </w:rPr>
      </w:pPr>
      <w:r w:rsidRPr="00C750EE">
        <w:rPr>
          <w:bCs/>
          <w:iCs/>
          <w:sz w:val="28"/>
          <w:szCs w:val="28"/>
        </w:rPr>
        <w:t xml:space="preserve">Категория обучающихся с </w:t>
      </w:r>
      <w:r w:rsidRPr="00C750EE">
        <w:rPr>
          <w:sz w:val="28"/>
          <w:szCs w:val="28"/>
        </w:rPr>
        <w:t>ЗПР –</w:t>
      </w:r>
      <w:r w:rsidRPr="00C750EE">
        <w:rPr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C750EE">
        <w:rPr>
          <w:b/>
          <w:bCs/>
          <w:sz w:val="28"/>
          <w:szCs w:val="28"/>
        </w:rPr>
        <w:t xml:space="preserve"> </w:t>
      </w:r>
      <w:r w:rsidRPr="00C750EE">
        <w:rPr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</w:t>
      </w:r>
      <w:r w:rsidRPr="00C750EE">
        <w:rPr>
          <w:sz w:val="28"/>
          <w:szCs w:val="28"/>
        </w:rPr>
        <w:lastRenderedPageBreak/>
        <w:t xml:space="preserve">состояний, приближающихся к уровню возрастной нормы, до состояний, требующих отграничения от умственной отсталости. </w:t>
      </w:r>
    </w:p>
    <w:p w:rsidR="00C750EE" w:rsidRPr="00C750EE" w:rsidRDefault="00875128" w:rsidP="00E06628">
      <w:pPr>
        <w:jc w:val="both"/>
        <w:rPr>
          <w:sz w:val="28"/>
          <w:szCs w:val="28"/>
        </w:rPr>
      </w:pPr>
      <w:r w:rsidRPr="00C750EE">
        <w:rPr>
          <w:sz w:val="28"/>
          <w:szCs w:val="28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r w:rsidR="00C750EE" w:rsidRPr="00C750EE">
        <w:rPr>
          <w:sz w:val="28"/>
          <w:szCs w:val="28"/>
        </w:rPr>
        <w:t xml:space="preserve">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C750EE" w:rsidRPr="00C750EE" w:rsidRDefault="00C750EE" w:rsidP="00E06628">
      <w:pPr>
        <w:jc w:val="both"/>
        <w:rPr>
          <w:sz w:val="28"/>
          <w:szCs w:val="28"/>
        </w:rPr>
      </w:pPr>
      <w:r w:rsidRPr="00C750EE">
        <w:rPr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C750EE" w:rsidRPr="00C750EE" w:rsidRDefault="00C750EE" w:rsidP="00E06628">
      <w:pPr>
        <w:jc w:val="both"/>
        <w:rPr>
          <w:sz w:val="28"/>
          <w:szCs w:val="28"/>
        </w:rPr>
      </w:pPr>
      <w:r w:rsidRPr="00C750EE">
        <w:rPr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C750EE" w:rsidRPr="00DE1B45" w:rsidRDefault="00C750EE" w:rsidP="00E06628">
      <w:pPr>
        <w:jc w:val="both"/>
        <w:rPr>
          <w:sz w:val="28"/>
          <w:szCs w:val="28"/>
        </w:rPr>
      </w:pPr>
      <w:r w:rsidRPr="00C750EE">
        <w:rPr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</w:t>
      </w:r>
      <w:r w:rsidRPr="00DE1B45">
        <w:rPr>
          <w:sz w:val="28"/>
          <w:szCs w:val="28"/>
        </w:rPr>
        <w:t>рекомендации варианта образовательной программы возлагается на ПМПК. Общие ориентиры для рекомендации обучения по АООП НОО (вариант 7.1) могут быть представлены следующим образом.</w:t>
      </w:r>
    </w:p>
    <w:p w:rsidR="00DE1B45" w:rsidRDefault="00C750EE" w:rsidP="00E06628">
      <w:pPr>
        <w:jc w:val="both"/>
        <w:rPr>
          <w:sz w:val="28"/>
          <w:szCs w:val="28"/>
          <w:shd w:val="clear" w:color="auto" w:fill="FFFFFF"/>
        </w:rPr>
      </w:pPr>
      <w:r w:rsidRPr="00DE1B45">
        <w:rPr>
          <w:sz w:val="28"/>
          <w:szCs w:val="28"/>
        </w:rPr>
        <w:t xml:space="preserve">АООП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</w:t>
      </w:r>
      <w:r w:rsidRPr="00DE1B45">
        <w:rPr>
          <w:sz w:val="28"/>
          <w:szCs w:val="28"/>
        </w:rPr>
        <w:lastRenderedPageBreak/>
        <w:t xml:space="preserve">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 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DE1B45">
        <w:rPr>
          <w:sz w:val="28"/>
          <w:szCs w:val="28"/>
          <w:shd w:val="clear" w:color="auto" w:fill="FFFFFF"/>
        </w:rPr>
        <w:t>современные научные</w:t>
      </w:r>
      <w:r w:rsidRPr="00C750EE">
        <w:rPr>
          <w:sz w:val="28"/>
          <w:szCs w:val="28"/>
          <w:shd w:val="clear" w:color="auto" w:fill="FFFFFF"/>
        </w:rPr>
        <w:t xml:space="preserve">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C750EE" w:rsidRPr="00C750EE" w:rsidRDefault="00DE1B45" w:rsidP="00E06628">
      <w:pPr>
        <w:jc w:val="both"/>
        <w:rPr>
          <w:b/>
          <w:cap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общим потребностям относятся </w:t>
      </w:r>
      <w:r>
        <w:rPr>
          <w:b/>
          <w:caps/>
          <w:sz w:val="28"/>
          <w:szCs w:val="28"/>
          <w:shd w:val="clear" w:color="auto" w:fill="FFFFFF"/>
        </w:rPr>
        <w:t>: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0EE" w:rsidRPr="00C750EE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C750EE" w:rsidRPr="00C750EE">
        <w:rPr>
          <w:sz w:val="28"/>
          <w:szCs w:val="28"/>
        </w:rPr>
        <w:t>ыделение пропедевтического периода в образовании, обеспечивающего преемственность между дошкольным и школьным этапами;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0EE" w:rsidRPr="00C750EE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C750EE" w:rsidRPr="00C750EE" w:rsidRDefault="00C750EE" w:rsidP="00E06628">
      <w:pPr>
        <w:jc w:val="both"/>
        <w:rPr>
          <w:sz w:val="28"/>
          <w:szCs w:val="28"/>
        </w:rPr>
      </w:pPr>
      <w:r w:rsidRPr="00C750EE">
        <w:rPr>
          <w:sz w:val="28"/>
          <w:szCs w:val="28"/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lastRenderedPageBreak/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:rsidR="00C750EE" w:rsidRPr="00C750EE" w:rsidRDefault="00BE3DD3" w:rsidP="00E06628">
      <w:pPr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профилактика и коррекция социокультурной и школьной дезадаптации;</w:t>
      </w:r>
    </w:p>
    <w:p w:rsidR="00C750EE" w:rsidRPr="00C750EE" w:rsidRDefault="00BE3DD3" w:rsidP="00E06628">
      <w:pPr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C750EE" w:rsidRPr="00C750EE" w:rsidRDefault="00BE3DD3" w:rsidP="00E06628">
      <w:pPr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C750EE" w:rsidRPr="00C750EE">
        <w:rPr>
          <w:rStyle w:val="s1"/>
          <w:sz w:val="28"/>
          <w:szCs w:val="28"/>
        </w:rPr>
        <w:t> </w:t>
      </w:r>
      <w:r w:rsidR="00C750EE" w:rsidRPr="00C750EE">
        <w:rPr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C750EE" w:rsidRPr="00C750EE" w:rsidRDefault="00C750EE" w:rsidP="00E06628">
      <w:pPr>
        <w:jc w:val="both"/>
        <w:rPr>
          <w:sz w:val="28"/>
          <w:szCs w:val="28"/>
        </w:rPr>
      </w:pPr>
    </w:p>
    <w:p w:rsidR="00C750EE" w:rsidRPr="00D416AF" w:rsidRDefault="00C750EE" w:rsidP="00E06628">
      <w:pPr>
        <w:jc w:val="both"/>
        <w:rPr>
          <w:b/>
          <w:sz w:val="28"/>
          <w:szCs w:val="28"/>
        </w:rPr>
      </w:pPr>
      <w:r w:rsidRPr="00D416AF">
        <w:rPr>
          <w:b/>
          <w:sz w:val="28"/>
          <w:szCs w:val="28"/>
        </w:rPr>
        <w:lastRenderedPageBreak/>
        <w:t xml:space="preserve">Планируемые результаты освоения обучающимися </w:t>
      </w:r>
      <w:r w:rsidRPr="00D416AF">
        <w:rPr>
          <w:b/>
          <w:sz w:val="28"/>
          <w:szCs w:val="28"/>
        </w:rPr>
        <w:br/>
        <w:t>с задержкой психического развития адаптированной основной общеобразовательной программы начального общего образования</w:t>
      </w:r>
    </w:p>
    <w:p w:rsidR="00D416AF" w:rsidRDefault="00D416AF" w:rsidP="00E06628">
      <w:pPr>
        <w:jc w:val="both"/>
        <w:rPr>
          <w:sz w:val="28"/>
          <w:szCs w:val="28"/>
        </w:rPr>
      </w:pPr>
    </w:p>
    <w:p w:rsidR="00C750EE" w:rsidRPr="00D416AF" w:rsidRDefault="00C750EE" w:rsidP="00E06628">
      <w:pPr>
        <w:jc w:val="both"/>
        <w:rPr>
          <w:bCs/>
          <w:sz w:val="28"/>
          <w:szCs w:val="28"/>
        </w:rPr>
      </w:pPr>
      <w:r w:rsidRPr="00D416AF">
        <w:rPr>
          <w:sz w:val="28"/>
          <w:szCs w:val="28"/>
        </w:rP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C750EE" w:rsidRDefault="00C750EE" w:rsidP="00E06628">
      <w:pPr>
        <w:jc w:val="both"/>
        <w:rPr>
          <w:sz w:val="28"/>
          <w:szCs w:val="28"/>
        </w:rPr>
      </w:pPr>
      <w:r w:rsidRPr="00D416AF">
        <w:rPr>
          <w:bCs/>
          <w:sz w:val="28"/>
          <w:szCs w:val="28"/>
        </w:rPr>
        <w:t>Личностные, метапредметные и предметные результаты</w:t>
      </w:r>
      <w:r w:rsidRPr="00D416AF">
        <w:rPr>
          <w:sz w:val="28"/>
          <w:szCs w:val="28"/>
        </w:rPr>
        <w:t xml:space="preserve"> освоения обучающимися с ЗПР АООП НОО соответствуют ФГОС НОО.</w:t>
      </w:r>
    </w:p>
    <w:p w:rsidR="00D416AF" w:rsidRPr="00464D11" w:rsidRDefault="00D416AF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16AF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Планируемые предметные результаты,</w:t>
      </w:r>
      <w:r w:rsidRPr="00464D1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D416AF" w:rsidRPr="00464D11" w:rsidRDefault="00D416AF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Pr="00464D11">
        <w:rPr>
          <w:rFonts w:ascii="Times New Roman" w:hAnsi="Times New Roman" w:cs="Times New Roman"/>
          <w:spacing w:val="2"/>
          <w:sz w:val="28"/>
          <w:szCs w:val="28"/>
        </w:rPr>
        <w:t xml:space="preserve">Первый блок </w:t>
      </w:r>
      <w:r w:rsidRPr="00464D11">
        <w:rPr>
          <w:rFonts w:ascii="Times New Roman" w:hAnsi="Times New Roman" w:cs="Times New Roman"/>
          <w:b/>
          <w:bCs/>
          <w:spacing w:val="2"/>
          <w:sz w:val="28"/>
          <w:szCs w:val="28"/>
        </w:rPr>
        <w:t>«</w:t>
      </w:r>
      <w:r w:rsidRPr="00464D11">
        <w:rPr>
          <w:rFonts w:ascii="Times New Roman" w:hAnsi="Times New Roman" w:cs="Times New Roman"/>
          <w:b/>
          <w:spacing w:val="2"/>
          <w:sz w:val="28"/>
          <w:szCs w:val="28"/>
        </w:rPr>
        <w:t>Выпускник научится</w:t>
      </w:r>
      <w:r w:rsidRPr="00464D1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». </w:t>
      </w:r>
      <w:r w:rsidRPr="00464D11">
        <w:rPr>
          <w:rFonts w:ascii="Times New Roman" w:hAnsi="Times New Roman" w:cs="Times New Roman"/>
          <w:sz w:val="28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64D11">
        <w:rPr>
          <w:rFonts w:ascii="Times New Roman" w:hAnsi="Times New Roman" w:cs="Times New Roman"/>
          <w:spacing w:val="-2"/>
          <w:sz w:val="28"/>
          <w:szCs w:val="28"/>
        </w:rPr>
        <w:t>а также потенциальная возможность их достижения большин</w:t>
      </w:r>
      <w:r w:rsidRPr="00464D11">
        <w:rPr>
          <w:rFonts w:ascii="Times New Roman" w:hAnsi="Times New Roman" w:cs="Times New Roman"/>
          <w:sz w:val="28"/>
          <w:szCs w:val="28"/>
        </w:rPr>
        <w:t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</w:t>
      </w:r>
      <w:r w:rsidRPr="00464D11">
        <w:rPr>
          <w:rFonts w:ascii="Times New Roman" w:hAnsi="Times New Roman" w:cs="Times New Roman"/>
          <w:spacing w:val="4"/>
          <w:sz w:val="28"/>
          <w:szCs w:val="28"/>
        </w:rPr>
        <w:t xml:space="preserve">и учебных действий, которая, во­первых, принципиально </w:t>
      </w:r>
      <w:r w:rsidRPr="00464D11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Pr="00464D11">
        <w:rPr>
          <w:rFonts w:ascii="Times New Roman" w:hAnsi="Times New Roman" w:cs="Times New Roman"/>
          <w:sz w:val="28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D416AF" w:rsidRPr="00464D11" w:rsidRDefault="00D416AF" w:rsidP="00E0662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4D11">
        <w:rPr>
          <w:rFonts w:ascii="Times New Roman" w:hAnsi="Times New Roman" w:cs="Times New Roman"/>
          <w:sz w:val="28"/>
          <w:szCs w:val="28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464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D11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D11">
        <w:rPr>
          <w:rFonts w:ascii="Times New Roman" w:hAnsi="Times New Roman" w:cs="Times New Roman"/>
          <w:spacing w:val="2"/>
          <w:sz w:val="28"/>
          <w:szCs w:val="28"/>
        </w:rPr>
        <w:t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 </w:t>
      </w:r>
      <w:r w:rsidRPr="00464D11">
        <w:rPr>
          <w:rFonts w:ascii="Times New Roman" w:hAnsi="Times New Roman" w:cs="Times New Roman"/>
          <w:sz w:val="28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416AF" w:rsidRPr="00464D11" w:rsidRDefault="00D416AF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           </w:t>
      </w:r>
      <w:r w:rsidRPr="00464D1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64D11">
        <w:rPr>
          <w:rFonts w:ascii="Times New Roman" w:hAnsi="Times New Roman" w:cs="Times New Roman"/>
          <w:bCs/>
          <w:spacing w:val="-2"/>
          <w:sz w:val="28"/>
          <w:szCs w:val="28"/>
        </w:rPr>
        <w:t>и углубляющих опорную систему или выступающих как пропедевтика для дальнейшего изучения данного предмета.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64D11">
        <w:rPr>
          <w:rFonts w:ascii="Times New Roman" w:hAnsi="Times New Roman" w:cs="Times New Roman"/>
          <w:spacing w:val="-2"/>
          <w:sz w:val="28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64D11">
        <w:rPr>
          <w:rFonts w:ascii="Times New Roman" w:hAnsi="Times New Roman" w:cs="Times New Roman"/>
          <w:b/>
          <w:spacing w:val="-2"/>
          <w:sz w:val="28"/>
          <w:szCs w:val="28"/>
        </w:rPr>
        <w:t>«Выпускник получит возможность научиться»</w:t>
      </w:r>
      <w:r w:rsidRPr="00464D11">
        <w:rPr>
          <w:rFonts w:ascii="Times New Roman" w:hAnsi="Times New Roman" w:cs="Times New Roman"/>
          <w:spacing w:val="-2"/>
          <w:sz w:val="28"/>
          <w:szCs w:val="28"/>
        </w:rPr>
        <w:t xml:space="preserve"> к каждому разделу примерной программы учебно</w:t>
      </w:r>
      <w:r w:rsidRPr="00464D11">
        <w:rPr>
          <w:rFonts w:ascii="Times New Roman" w:hAnsi="Times New Roman" w:cs="Times New Roman"/>
          <w:sz w:val="28"/>
          <w:szCs w:val="28"/>
        </w:rPr>
        <w:t xml:space="preserve">го предмета и </w:t>
      </w:r>
      <w:r w:rsidRPr="00464D11">
        <w:rPr>
          <w:rFonts w:ascii="Times New Roman" w:hAnsi="Times New Roman" w:cs="Times New Roman"/>
          <w:iCs/>
          <w:sz w:val="28"/>
          <w:szCs w:val="28"/>
        </w:rPr>
        <w:t xml:space="preserve">выделяются курсивом. </w:t>
      </w:r>
      <w:r w:rsidRPr="00464D11">
        <w:rPr>
          <w:rFonts w:ascii="Times New Roman" w:hAnsi="Times New Roman" w:cs="Times New Roman"/>
          <w:sz w:val="28"/>
          <w:szCs w:val="28"/>
        </w:rPr>
        <w:t>Уровень достижений,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D11">
        <w:rPr>
          <w:rFonts w:ascii="Times New Roman" w:hAnsi="Times New Roman" w:cs="Times New Roman"/>
          <w:spacing w:val="4"/>
          <w:sz w:val="28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64D11">
        <w:rPr>
          <w:rFonts w:ascii="Times New Roman" w:hAnsi="Times New Roman" w:cs="Times New Roman"/>
          <w:spacing w:val="2"/>
          <w:sz w:val="28"/>
          <w:szCs w:val="28"/>
        </w:rPr>
        <w:t xml:space="preserve">ся, </w:t>
      </w:r>
      <w:r w:rsidRPr="00464D11">
        <w:rPr>
          <w:rFonts w:ascii="Times New Roman" w:hAnsi="Times New Roman" w:cs="Times New Roman"/>
          <w:spacing w:val="-2"/>
          <w:sz w:val="28"/>
          <w:szCs w:val="28"/>
        </w:rPr>
        <w:t>имеющие более высокий уровень мотивации и способностей. В повседневной практике обучения эта группа целей 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D11">
        <w:rPr>
          <w:rFonts w:ascii="Times New Roman" w:hAnsi="Times New Roman" w:cs="Times New Roman"/>
          <w:spacing w:val="-2"/>
          <w:sz w:val="28"/>
          <w:szCs w:val="28"/>
        </w:rPr>
        <w:t xml:space="preserve">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</w:t>
      </w:r>
      <w:r w:rsidRPr="00464D11">
        <w:rPr>
          <w:rFonts w:ascii="Times New Roman" w:hAnsi="Times New Roman" w:cs="Times New Roman"/>
          <w:spacing w:val="-2"/>
          <w:sz w:val="28"/>
          <w:szCs w:val="28"/>
        </w:rPr>
        <w:lastRenderedPageBreak/>
        <w:t>ма</w:t>
      </w:r>
      <w:r>
        <w:rPr>
          <w:rFonts w:ascii="Times New Roman" w:hAnsi="Times New Roman" w:cs="Times New Roman"/>
          <w:spacing w:val="2"/>
          <w:sz w:val="28"/>
          <w:szCs w:val="28"/>
        </w:rPr>
        <w:t>териала и (</w:t>
      </w:r>
      <w:r w:rsidRPr="00464D11">
        <w:rPr>
          <w:rFonts w:ascii="Times New Roman" w:hAnsi="Times New Roman" w:cs="Times New Roman"/>
          <w:spacing w:val="2"/>
          <w:sz w:val="28"/>
          <w:szCs w:val="28"/>
        </w:rPr>
        <w:t>или</w:t>
      </w:r>
      <w:r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464D11">
        <w:rPr>
          <w:rFonts w:ascii="Times New Roman" w:hAnsi="Times New Roman" w:cs="Times New Roman"/>
          <w:spacing w:val="2"/>
          <w:sz w:val="28"/>
          <w:szCs w:val="28"/>
        </w:rPr>
        <w:t xml:space="preserve"> его пропедевтического характера на данном уровне обучения. Оценка достижения этих целей ведётся </w:t>
      </w:r>
      <w:r w:rsidRPr="00464D11">
        <w:rPr>
          <w:rFonts w:ascii="Times New Roman" w:hAnsi="Times New Roman" w:cs="Times New Roman"/>
          <w:spacing w:val="-2"/>
          <w:sz w:val="28"/>
          <w:szCs w:val="28"/>
        </w:rPr>
        <w:t>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D11">
        <w:rPr>
          <w:rFonts w:ascii="Times New Roman" w:hAnsi="Times New Roman" w:cs="Times New Roman"/>
          <w:spacing w:val="4"/>
          <w:sz w:val="28"/>
          <w:szCs w:val="28"/>
        </w:rPr>
        <w:t xml:space="preserve">достижения этой группы планируемых результатов, могут </w:t>
      </w:r>
      <w:r w:rsidRPr="00464D11">
        <w:rPr>
          <w:rFonts w:ascii="Times New Roman" w:hAnsi="Times New Roman" w:cs="Times New Roman"/>
          <w:spacing w:val="-2"/>
          <w:sz w:val="28"/>
          <w:szCs w:val="28"/>
        </w:rPr>
        <w:t>включаться в материалы итогового контроля.</w:t>
      </w:r>
    </w:p>
    <w:p w:rsidR="00D416AF" w:rsidRPr="00464D11" w:rsidRDefault="00D416AF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  </w:t>
      </w:r>
      <w:r w:rsidRPr="00464D11">
        <w:rPr>
          <w:rFonts w:ascii="Times New Roman" w:hAnsi="Times New Roman" w:cs="Times New Roman"/>
          <w:spacing w:val="4"/>
          <w:sz w:val="28"/>
          <w:szCs w:val="28"/>
        </w:rPr>
        <w:t>Основные цели такого включения — предоставить воз</w:t>
      </w:r>
      <w:r w:rsidRPr="00464D11">
        <w:rPr>
          <w:rFonts w:ascii="Times New Roman" w:hAnsi="Times New Roman" w:cs="Times New Roman"/>
          <w:sz w:val="28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464D11">
        <w:rPr>
          <w:rFonts w:ascii="Times New Roman" w:hAnsi="Times New Roman" w:cs="Times New Roman"/>
          <w:spacing w:val="4"/>
          <w:sz w:val="28"/>
          <w:szCs w:val="28"/>
        </w:rPr>
        <w:t xml:space="preserve">и выявить динамику роста численности группы наиболее </w:t>
      </w:r>
      <w:r w:rsidRPr="00464D11">
        <w:rPr>
          <w:rFonts w:ascii="Times New Roman" w:hAnsi="Times New Roman" w:cs="Times New Roman"/>
          <w:sz w:val="28"/>
          <w:szCs w:val="28"/>
        </w:rPr>
        <w:t xml:space="preserve">подготовленных обучающихся.При этом  </w:t>
      </w:r>
      <w:r w:rsidRPr="00464D11">
        <w:rPr>
          <w:rFonts w:ascii="Times New Roman" w:hAnsi="Times New Roman" w:cs="Times New Roman"/>
          <w:bCs/>
          <w:sz w:val="28"/>
          <w:szCs w:val="28"/>
        </w:rPr>
        <w:t>невыполнение </w:t>
      </w:r>
      <w:r w:rsidRPr="00464D1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обучающимися заданий, с помощью которых ведётся </w:t>
      </w:r>
      <w:r w:rsidRPr="00464D11">
        <w:rPr>
          <w:rFonts w:ascii="Times New Roman" w:hAnsi="Times New Roman" w:cs="Times New Roman"/>
          <w:bCs/>
          <w:sz w:val="28"/>
          <w:szCs w:val="28"/>
        </w:rPr>
        <w:t>оценка достижения планируемых результатов этой груп</w:t>
      </w:r>
      <w:r w:rsidRPr="00464D11">
        <w:rPr>
          <w:rFonts w:ascii="Times New Roman" w:hAnsi="Times New Roman" w:cs="Times New Roman"/>
          <w:bCs/>
          <w:spacing w:val="2"/>
          <w:sz w:val="28"/>
          <w:szCs w:val="28"/>
        </w:rPr>
        <w:t>пы, не является препятствием для перехода на следу</w:t>
      </w:r>
      <w:r w:rsidRPr="00464D11">
        <w:rPr>
          <w:rFonts w:ascii="Times New Roman" w:hAnsi="Times New Roman" w:cs="Times New Roman"/>
          <w:bCs/>
          <w:sz w:val="28"/>
          <w:szCs w:val="28"/>
        </w:rPr>
        <w:t xml:space="preserve">ющий уровень обучения. </w:t>
      </w:r>
      <w:r w:rsidRPr="00464D11">
        <w:rPr>
          <w:rFonts w:ascii="Times New Roman" w:hAnsi="Times New Roman" w:cs="Times New Roman"/>
          <w:sz w:val="28"/>
          <w:szCs w:val="28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D416AF" w:rsidRPr="00464D11" w:rsidRDefault="00D416AF" w:rsidP="00E06628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</w:t>
      </w:r>
      <w:r w:rsidRPr="00464D11">
        <w:rPr>
          <w:rFonts w:ascii="Times New Roman" w:hAnsi="Times New Roman" w:cs="Times New Roman"/>
          <w:spacing w:val="2"/>
          <w:sz w:val="28"/>
          <w:szCs w:val="28"/>
        </w:rPr>
        <w:t>Подобная структура представления планируемых результатов подчёркивает тот факт, что при организации обра</w:t>
      </w:r>
      <w:r w:rsidRPr="00464D11">
        <w:rPr>
          <w:rFonts w:ascii="Times New Roman" w:hAnsi="Times New Roman" w:cs="Times New Roman"/>
          <w:sz w:val="28"/>
          <w:szCs w:val="28"/>
        </w:rPr>
        <w:t>зовательной деятельности, направленной на реализацию и до</w:t>
      </w:r>
      <w:r w:rsidRPr="00464D11">
        <w:rPr>
          <w:rFonts w:ascii="Times New Roman" w:hAnsi="Times New Roman" w:cs="Times New Roman"/>
          <w:spacing w:val="2"/>
          <w:sz w:val="28"/>
          <w:szCs w:val="28"/>
        </w:rPr>
        <w:t xml:space="preserve">стижение планируемых результатов, от учителя требуется использование таких педагогических технологий, которые основаны на </w:t>
      </w:r>
      <w:r w:rsidRPr="00D416AF">
        <w:rPr>
          <w:rFonts w:ascii="Times New Roman" w:hAnsi="Times New Roman" w:cs="Times New Roman"/>
          <w:bCs/>
          <w:iCs/>
          <w:spacing w:val="2"/>
          <w:sz w:val="28"/>
          <w:szCs w:val="28"/>
        </w:rPr>
        <w:t>дифференциации требований</w:t>
      </w:r>
      <w:r w:rsidRPr="00464D11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464D11">
        <w:rPr>
          <w:rFonts w:ascii="Times New Roman" w:hAnsi="Times New Roman" w:cs="Times New Roman"/>
          <w:spacing w:val="2"/>
          <w:sz w:val="28"/>
          <w:szCs w:val="28"/>
        </w:rPr>
        <w:t xml:space="preserve">к подготовке </w:t>
      </w:r>
      <w:r w:rsidRPr="00464D1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416AF" w:rsidRPr="00464D11" w:rsidRDefault="00D416AF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4D11">
        <w:rPr>
          <w:rFonts w:ascii="Times New Roman" w:hAnsi="Times New Roman" w:cs="Times New Roman"/>
          <w:sz w:val="28"/>
          <w:szCs w:val="28"/>
        </w:rPr>
        <w:t>При получении начального общего образования устанавливаются планируемые результаты освоения:</w:t>
      </w:r>
    </w:p>
    <w:p w:rsidR="00D416AF" w:rsidRPr="00464D11" w:rsidRDefault="00D416AF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4D11">
        <w:rPr>
          <w:rFonts w:ascii="Times New Roman" w:hAnsi="Times New Roman" w:cs="Times New Roman"/>
          <w:sz w:val="28"/>
          <w:szCs w:val="28"/>
        </w:rPr>
        <w:t>междисциплинарной программы «Формирование универ</w:t>
      </w:r>
      <w:r w:rsidRPr="00464D11">
        <w:rPr>
          <w:rFonts w:ascii="Times New Roman" w:hAnsi="Times New Roman" w:cs="Times New Roman"/>
          <w:spacing w:val="-4"/>
          <w:sz w:val="28"/>
          <w:szCs w:val="28"/>
        </w:rPr>
        <w:t>сальных учебных действий», а также её разделов «Чтение. Рабо</w:t>
      </w:r>
      <w:r w:rsidRPr="00464D11">
        <w:rPr>
          <w:rFonts w:ascii="Times New Roman" w:hAnsi="Times New Roman" w:cs="Times New Roman"/>
          <w:spacing w:val="-2"/>
          <w:sz w:val="28"/>
          <w:szCs w:val="28"/>
        </w:rPr>
        <w:t>та с текстом» и «Формирование ИКТ­компетентности обучаю</w:t>
      </w:r>
      <w:r w:rsidRPr="00464D11">
        <w:rPr>
          <w:rFonts w:ascii="Times New Roman" w:hAnsi="Times New Roman" w:cs="Times New Roman"/>
          <w:sz w:val="28"/>
          <w:szCs w:val="28"/>
        </w:rPr>
        <w:t>щихся»;</w:t>
      </w:r>
    </w:p>
    <w:p w:rsidR="00D416AF" w:rsidRPr="00464D11" w:rsidRDefault="00D416AF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64D11">
        <w:rPr>
          <w:rFonts w:ascii="Times New Roman" w:hAnsi="Times New Roman" w:cs="Times New Roman"/>
          <w:spacing w:val="-2"/>
          <w:sz w:val="28"/>
          <w:szCs w:val="28"/>
        </w:rPr>
        <w:t>программ по всем учебным предметам.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4D49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AC4D49">
        <w:rPr>
          <w:rFonts w:ascii="Times New Roman" w:hAnsi="Times New Roman" w:cs="Times New Roman"/>
          <w:b/>
          <w:bCs/>
          <w:sz w:val="28"/>
          <w:szCs w:val="28"/>
        </w:rPr>
        <w:t xml:space="preserve">всех без исключения предметов </w:t>
      </w:r>
      <w:r w:rsidRPr="00AC4D49">
        <w:rPr>
          <w:rFonts w:ascii="Times New Roman" w:hAnsi="Times New Roman" w:cs="Times New Roman"/>
          <w:sz w:val="28"/>
          <w:szCs w:val="28"/>
        </w:rPr>
        <w:t xml:space="preserve">при получении начального общего образования у выпускников </w:t>
      </w:r>
      <w:r w:rsidRPr="00AC4D49">
        <w:rPr>
          <w:rFonts w:ascii="Times New Roman" w:hAnsi="Times New Roman" w:cs="Times New Roman"/>
          <w:spacing w:val="2"/>
          <w:sz w:val="28"/>
          <w:szCs w:val="28"/>
        </w:rPr>
        <w:t xml:space="preserve">будут сформированы </w:t>
      </w:r>
      <w:r w:rsidRPr="00AC4D49">
        <w:rPr>
          <w:rFonts w:ascii="Times New Roman" w:hAnsi="Times New Roman" w:cs="Times New Roman"/>
          <w:iCs/>
          <w:spacing w:val="2"/>
          <w:sz w:val="28"/>
          <w:szCs w:val="28"/>
        </w:rPr>
        <w:t>личностные, регулятивные, познава</w:t>
      </w:r>
      <w:r w:rsidRPr="00AC4D49">
        <w:rPr>
          <w:rFonts w:ascii="Times New Roman" w:hAnsi="Times New Roman" w:cs="Times New Roman"/>
          <w:iCs/>
          <w:sz w:val="28"/>
          <w:szCs w:val="28"/>
        </w:rPr>
        <w:t xml:space="preserve">тельные </w:t>
      </w:r>
      <w:r w:rsidRPr="00AC4D49">
        <w:rPr>
          <w:rFonts w:ascii="Times New Roman" w:hAnsi="Times New Roman" w:cs="Times New Roman"/>
          <w:sz w:val="28"/>
          <w:szCs w:val="28"/>
        </w:rPr>
        <w:t xml:space="preserve">и </w:t>
      </w:r>
      <w:r w:rsidRPr="00AC4D49">
        <w:rPr>
          <w:rFonts w:ascii="Times New Roman" w:hAnsi="Times New Roman" w:cs="Times New Roman"/>
          <w:iCs/>
          <w:sz w:val="28"/>
          <w:szCs w:val="28"/>
        </w:rPr>
        <w:t xml:space="preserve">коммуникативные </w:t>
      </w:r>
      <w:r w:rsidRPr="00AC4D49">
        <w:rPr>
          <w:rFonts w:ascii="Times New Roman" w:hAnsi="Times New Roman" w:cs="Times New Roman"/>
          <w:sz w:val="28"/>
          <w:szCs w:val="28"/>
        </w:rPr>
        <w:t>универсальные учебные действия как основа умения учиться.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D49">
        <w:rPr>
          <w:rFonts w:ascii="Times New Roman" w:hAnsi="Times New Roman" w:cs="Times New Roman"/>
          <w:b/>
          <w:i/>
          <w:sz w:val="28"/>
          <w:szCs w:val="28"/>
        </w:rPr>
        <w:t>Личностные универсальные учебные действия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49">
        <w:rPr>
          <w:rFonts w:ascii="Times New Roman" w:hAnsi="Times New Roman" w:cs="Times New Roman"/>
          <w:b/>
          <w:sz w:val="28"/>
          <w:szCs w:val="28"/>
        </w:rPr>
        <w:t>У выпускника будут сформированы: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</w:t>
      </w:r>
      <w:r w:rsidRPr="00AC4D49">
        <w:rPr>
          <w:rFonts w:ascii="Times New Roman" w:hAnsi="Times New Roman" w:cs="Times New Roman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C4D49">
        <w:rPr>
          <w:rFonts w:ascii="Times New Roman" w:hAnsi="Times New Roman" w:cs="Times New Roman"/>
          <w:sz w:val="28"/>
          <w:szCs w:val="28"/>
        </w:rPr>
        <w:t>«хорошего ученика»;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AC4D49">
        <w:rPr>
          <w:rFonts w:ascii="Times New Roman" w:hAnsi="Times New Roman" w:cs="Times New Roman"/>
          <w:sz w:val="28"/>
          <w:szCs w:val="28"/>
        </w:rPr>
        <w:t>включающая социальные, учебно­познавательные и внешние мотивы;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--</w:t>
      </w:r>
      <w:r w:rsidRPr="00AC4D49">
        <w:rPr>
          <w:rFonts w:ascii="Times New Roman" w:hAnsi="Times New Roman" w:cs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AC4D49">
        <w:rPr>
          <w:rFonts w:ascii="Times New Roman" w:hAnsi="Times New Roman" w:cs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AC4D49">
        <w:rPr>
          <w:rFonts w:ascii="Times New Roman" w:hAnsi="Times New Roman" w:cs="Times New Roman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способность к оценке своей учебной деятельности;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AC4D49">
        <w:rPr>
          <w:rFonts w:ascii="Times New Roman" w:hAnsi="Times New Roman" w:cs="Times New Roman"/>
          <w:spacing w:val="2"/>
          <w:sz w:val="28"/>
          <w:szCs w:val="28"/>
        </w:rPr>
        <w:t>принадлежности в форме осознания «Я» как члена семьи,</w:t>
      </w:r>
      <w:r w:rsidRPr="00AC4D49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AC4D49">
        <w:rPr>
          <w:rFonts w:ascii="Times New Roman" w:hAnsi="Times New Roman" w:cs="Times New Roman"/>
          <w:sz w:val="28"/>
          <w:szCs w:val="28"/>
        </w:rPr>
        <w:t>собственных поступков, так и поступков окружающих людей;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установка на здоровый образ жизни;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C4D49">
        <w:rPr>
          <w:rFonts w:ascii="Times New Roman" w:hAnsi="Times New Roman" w:cs="Times New Roman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AC4D49">
        <w:rPr>
          <w:rFonts w:ascii="Times New Roman" w:hAnsi="Times New Roman" w:cs="Times New Roman"/>
          <w:sz w:val="28"/>
          <w:szCs w:val="28"/>
        </w:rPr>
        <w:t>знакомства с мировой и отечественной художественной культурой.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4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для формирования: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4"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spacing w:val="4"/>
          <w:sz w:val="28"/>
          <w:szCs w:val="28"/>
        </w:rPr>
        <w:t>внутренней позиции обучающегося на уровне поло</w:t>
      </w:r>
      <w:r w:rsidRPr="00AC4D49">
        <w:rPr>
          <w:rFonts w:ascii="Times New Roman" w:hAnsi="Times New Roman" w:cs="Times New Roman"/>
          <w:i/>
          <w:sz w:val="28"/>
          <w:szCs w:val="28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spacing w:val="-2"/>
          <w:sz w:val="28"/>
          <w:szCs w:val="28"/>
        </w:rPr>
        <w:t>выраженной устойчивой учебно­познавательной моти</w:t>
      </w:r>
      <w:r w:rsidRPr="00AC4D49">
        <w:rPr>
          <w:rFonts w:ascii="Times New Roman" w:hAnsi="Times New Roman" w:cs="Times New Roman"/>
          <w:i/>
          <w:sz w:val="28"/>
          <w:szCs w:val="28"/>
        </w:rPr>
        <w:t>вации учения;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49">
        <w:rPr>
          <w:rFonts w:ascii="Times New Roman" w:hAnsi="Times New Roman" w:cs="Times New Roman"/>
          <w:i/>
          <w:spacing w:val="-2"/>
          <w:sz w:val="28"/>
          <w:szCs w:val="28"/>
        </w:rPr>
        <w:t>устойчивого учебно­познавательного интереса к новым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C4D49">
        <w:rPr>
          <w:rFonts w:ascii="Times New Roman" w:hAnsi="Times New Roman" w:cs="Times New Roman"/>
          <w:i/>
          <w:sz w:val="28"/>
          <w:szCs w:val="28"/>
        </w:rPr>
        <w:t>общим способам решения задач;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spacing w:val="-2"/>
          <w:sz w:val="28"/>
          <w:szCs w:val="28"/>
        </w:rPr>
        <w:t>положительной адекватной дифференцированной само</w:t>
      </w:r>
      <w:r w:rsidRPr="00AC4D49">
        <w:rPr>
          <w:rFonts w:ascii="Times New Roman" w:hAnsi="Times New Roman" w:cs="Times New Roman"/>
          <w:i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4"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spacing w:val="4"/>
          <w:sz w:val="28"/>
          <w:szCs w:val="28"/>
        </w:rPr>
        <w:t xml:space="preserve">компетентности в реализации основ гражданской </w:t>
      </w:r>
      <w:r w:rsidRPr="00AC4D49">
        <w:rPr>
          <w:rFonts w:ascii="Times New Roman" w:hAnsi="Times New Roman" w:cs="Times New Roman"/>
          <w:i/>
          <w:sz w:val="28"/>
          <w:szCs w:val="28"/>
        </w:rPr>
        <w:t>идентичности в поступках и деятельности;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49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универсальные учебные действия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4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Pr="00AC4D49">
        <w:rPr>
          <w:rFonts w:ascii="Times New Roman" w:hAnsi="Times New Roman" w:cs="Times New Roman"/>
          <w:sz w:val="28"/>
          <w:szCs w:val="28"/>
        </w:rPr>
        <w:t>вом учебном материале в сотрудничестве с учителем;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-4"/>
          <w:sz w:val="28"/>
          <w:szCs w:val="28"/>
        </w:rPr>
        <w:t>учитывать установленные правила в планировании и конт</w:t>
      </w:r>
      <w:r w:rsidRPr="00AC4D49">
        <w:rPr>
          <w:rFonts w:ascii="Times New Roman" w:hAnsi="Times New Roman" w:cs="Times New Roman"/>
          <w:sz w:val="28"/>
          <w:szCs w:val="28"/>
        </w:rPr>
        <w:t>роле способа решения;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Pr="00AC4D49">
        <w:rPr>
          <w:rFonts w:ascii="Times New Roman" w:hAnsi="Times New Roman" w:cs="Times New Roman"/>
          <w:sz w:val="28"/>
          <w:szCs w:val="28"/>
        </w:rPr>
        <w:t>тату;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</w:t>
      </w:r>
      <w:r w:rsidRPr="00AC4D49">
        <w:rPr>
          <w:rFonts w:ascii="Times New Roman" w:hAnsi="Times New Roman" w:cs="Times New Roman"/>
          <w:spacing w:val="2"/>
          <w:sz w:val="28"/>
          <w:szCs w:val="28"/>
        </w:rPr>
        <w:t>адекватной ретроспективной оценки соответствия результа</w:t>
      </w:r>
      <w:r w:rsidRPr="00AC4D49">
        <w:rPr>
          <w:rFonts w:ascii="Times New Roman" w:hAnsi="Times New Roman" w:cs="Times New Roman"/>
          <w:sz w:val="28"/>
          <w:szCs w:val="28"/>
        </w:rPr>
        <w:t>тов требованиям данной задачи;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2"/>
          <w:sz w:val="28"/>
          <w:szCs w:val="28"/>
        </w:rPr>
        <w:t>адекватно воспринимать предложения и оценку учите</w:t>
      </w:r>
      <w:r w:rsidRPr="00AC4D49">
        <w:rPr>
          <w:rFonts w:ascii="Times New Roman" w:hAnsi="Times New Roman" w:cs="Times New Roman"/>
          <w:sz w:val="28"/>
          <w:szCs w:val="28"/>
        </w:rPr>
        <w:t>лей, товарищей, родителей и других людей;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AC4D49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AC4D49">
        <w:rPr>
          <w:rFonts w:ascii="Times New Roman" w:hAnsi="Times New Roman" w:cs="Times New Roman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D49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49">
        <w:rPr>
          <w:rFonts w:ascii="Times New Roman" w:hAnsi="Times New Roman" w:cs="Times New Roman"/>
          <w:i/>
          <w:sz w:val="28"/>
          <w:szCs w:val="28"/>
        </w:rPr>
        <w:t>-в сотрудничестве с учителем ставить новые учебные задачи;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49">
        <w:rPr>
          <w:rFonts w:ascii="Times New Roman" w:hAnsi="Times New Roman" w:cs="Times New Roman"/>
          <w:i/>
          <w:sz w:val="28"/>
          <w:szCs w:val="28"/>
        </w:rPr>
        <w:t>-преобразовывать практическую задачу в познавательную;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49">
        <w:rPr>
          <w:rFonts w:ascii="Times New Roman" w:hAnsi="Times New Roman" w:cs="Times New Roman"/>
          <w:i/>
          <w:sz w:val="28"/>
          <w:szCs w:val="28"/>
        </w:rPr>
        <w:t>-проявлять познавательную инициативу в учебном сотрудничестве;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49">
        <w:rPr>
          <w:rFonts w:ascii="Times New Roman" w:hAnsi="Times New Roman" w:cs="Times New Roman"/>
          <w:i/>
          <w:sz w:val="28"/>
          <w:szCs w:val="28"/>
        </w:rPr>
        <w:t>-самостоятельно учитывать выделенные учителем ориентиры действия в новом учебном материале;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49">
        <w:rPr>
          <w:rFonts w:ascii="Times New Roman" w:hAnsi="Times New Roman" w:cs="Times New Roman"/>
          <w:i/>
          <w:sz w:val="28"/>
          <w:szCs w:val="28"/>
        </w:rPr>
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D1D0C" w:rsidRPr="009064F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49">
        <w:rPr>
          <w:rFonts w:ascii="Times New Roman" w:hAnsi="Times New Roman" w:cs="Times New Roman"/>
          <w:i/>
          <w:sz w:val="28"/>
          <w:szCs w:val="28"/>
        </w:rPr>
        <w:t>-самостоятельно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49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4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C4D49">
        <w:rPr>
          <w:rFonts w:ascii="Times New Roman" w:hAnsi="Times New Roman" w:cs="Times New Roman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AC4D49">
        <w:rPr>
          <w:rFonts w:ascii="Times New Roman" w:hAnsi="Times New Roman" w:cs="Times New Roman"/>
          <w:sz w:val="28"/>
          <w:szCs w:val="28"/>
        </w:rPr>
        <w:t>числе контролируемом пространстве сети Интернет;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-2"/>
          <w:sz w:val="28"/>
          <w:szCs w:val="28"/>
        </w:rPr>
        <w:t>использовать знаково­символические средства, в том чис</w:t>
      </w:r>
      <w:r w:rsidRPr="00AC4D49">
        <w:rPr>
          <w:rFonts w:ascii="Times New Roman" w:hAnsi="Times New Roman" w:cs="Times New Roman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7D1D0C" w:rsidRPr="00AC4D49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-</w:t>
      </w:r>
      <w:r w:rsidRPr="00AC4D49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-</w:t>
      </w:r>
      <w:r w:rsidRPr="00AC4D49">
        <w:rPr>
          <w:rFonts w:ascii="Times New Roman" w:hAnsi="Times New Roman" w:cs="Times New Roman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-2"/>
          <w:sz w:val="28"/>
          <w:szCs w:val="28"/>
        </w:rPr>
        <w:t>основам смыслового восприятия художественных и позна</w:t>
      </w:r>
      <w:r w:rsidRPr="00AC4D49">
        <w:rPr>
          <w:rFonts w:ascii="Times New Roman" w:hAnsi="Times New Roman" w:cs="Times New Roman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4"/>
          <w:sz w:val="28"/>
          <w:szCs w:val="28"/>
        </w:rPr>
        <w:t>проводить сравнение, сериацию и классификацию по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4D49">
        <w:rPr>
          <w:rFonts w:ascii="Times New Roman" w:hAnsi="Times New Roman" w:cs="Times New Roman"/>
          <w:sz w:val="28"/>
          <w:szCs w:val="28"/>
        </w:rPr>
        <w:t>заданным критериям;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AC4D49">
        <w:rPr>
          <w:rFonts w:ascii="Times New Roman" w:hAnsi="Times New Roman" w:cs="Times New Roman"/>
          <w:spacing w:val="2"/>
          <w:sz w:val="28"/>
          <w:szCs w:val="28"/>
        </w:rPr>
        <w:t>устанавливать причинно­следственные связи в изучае</w:t>
      </w:r>
      <w:r w:rsidRPr="00AC4D49">
        <w:rPr>
          <w:rFonts w:ascii="Times New Roman" w:hAnsi="Times New Roman" w:cs="Times New Roman"/>
          <w:sz w:val="28"/>
          <w:szCs w:val="28"/>
        </w:rPr>
        <w:t>мом круге явлений;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обобщать, т.</w:t>
      </w:r>
      <w:r w:rsidRPr="00AC4D49">
        <w:rPr>
          <w:rFonts w:ascii="Times New Roman" w:hAnsi="Cambria Math" w:cs="Times New Roman"/>
          <w:sz w:val="28"/>
          <w:szCs w:val="28"/>
        </w:rPr>
        <w:t> </w:t>
      </w:r>
      <w:r w:rsidRPr="00AC4D49">
        <w:rPr>
          <w:rFonts w:ascii="Times New Roman" w:hAnsi="Times New Roman" w:cs="Times New Roman"/>
          <w:sz w:val="28"/>
          <w:szCs w:val="28"/>
        </w:rPr>
        <w:t>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D49">
        <w:rPr>
          <w:rFonts w:ascii="Times New Roman" w:hAnsi="Times New Roman" w:cs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D49">
        <w:rPr>
          <w:rFonts w:ascii="Times New Roman" w:hAnsi="Times New Roman" w:cs="Times New Roman"/>
          <w:sz w:val="28"/>
          <w:szCs w:val="28"/>
        </w:rPr>
        <w:t>устанавливать аналогии;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D49">
        <w:rPr>
          <w:rFonts w:ascii="Times New Roman" w:hAnsi="Times New Roman" w:cs="Times New Roman"/>
          <w:sz w:val="28"/>
          <w:szCs w:val="28"/>
        </w:rPr>
        <w:t>владеть рядом общих приёмов решения задач.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49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D49">
        <w:rPr>
          <w:rFonts w:ascii="Times New Roman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синтез как составление целого из частей, самостоятельно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iCs/>
          <w:sz w:val="28"/>
          <w:szCs w:val="28"/>
        </w:rPr>
        <w:t>достраивая и восполняя недостающие компоненты;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i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D1D0C" w:rsidRPr="00AC4D49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iCs/>
          <w:sz w:val="28"/>
          <w:szCs w:val="28"/>
        </w:rPr>
        <w:t>строить логическое рассуждение, включающее установление причинно­следственных связей;</w:t>
      </w:r>
    </w:p>
    <w:p w:rsidR="007D1D0C" w:rsidRPr="00BD7394" w:rsidRDefault="007D1D0C" w:rsidP="00E06628">
      <w:pPr>
        <w:pStyle w:val="a3"/>
        <w:jc w:val="both"/>
        <w:rPr>
          <w:iCs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-</w:t>
      </w:r>
      <w:r w:rsidRPr="00AC4D49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AC4D49">
        <w:rPr>
          <w:rFonts w:ascii="Times New Roman" w:hAnsi="Times New Roman" w:cs="Times New Roman"/>
          <w:i/>
          <w:iCs/>
          <w:sz w:val="28"/>
          <w:szCs w:val="28"/>
        </w:rPr>
        <w:t>решения задач</w:t>
      </w:r>
      <w:r w:rsidRPr="00BD7394">
        <w:rPr>
          <w:iCs/>
        </w:rPr>
        <w:t>.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>адекватно использовать коммуникативные, прежде все</w:t>
      </w:r>
      <w:r w:rsidRPr="003372CB">
        <w:rPr>
          <w:rFonts w:ascii="Times New Roman" w:hAnsi="Times New Roman" w:cs="Times New Roman"/>
          <w:sz w:val="28"/>
          <w:szCs w:val="28"/>
        </w:rPr>
        <w:t xml:space="preserve">го </w:t>
      </w:r>
      <w:r w:rsidRPr="003372CB">
        <w:rPr>
          <w:rFonts w:ascii="Times New Roman" w:hAnsi="Times New Roman" w:cs="Times New Roman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3372CB">
        <w:rPr>
          <w:rFonts w:ascii="Times New Roman" w:hAnsi="Times New Roman" w:cs="Times New Roman"/>
          <w:sz w:val="28"/>
          <w:szCs w:val="28"/>
        </w:rPr>
        <w:t>диалогической формой коммуникации, используя в том чис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>ле средства и инструменты ИКТ и дистанционного обще</w:t>
      </w:r>
      <w:r w:rsidRPr="003372CB">
        <w:rPr>
          <w:rFonts w:ascii="Times New Roman" w:hAnsi="Times New Roman" w:cs="Times New Roman"/>
          <w:sz w:val="28"/>
          <w:szCs w:val="28"/>
        </w:rPr>
        <w:t>ния;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372CB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>договариваться и приходить к общему решению в со</w:t>
      </w:r>
      <w:r w:rsidRPr="003372CB">
        <w:rPr>
          <w:rFonts w:ascii="Times New Roman" w:hAnsi="Times New Roman" w:cs="Times New Roman"/>
          <w:sz w:val="28"/>
          <w:szCs w:val="28"/>
        </w:rPr>
        <w:t>вместной деятельности, в том числе в ситуации столкновения интересов;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контролировать действия партнёра;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3372CB">
        <w:rPr>
          <w:rFonts w:ascii="Times New Roman" w:hAnsi="Times New Roman" w:cs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2CB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pacing w:val="2"/>
          <w:sz w:val="28"/>
          <w:szCs w:val="28"/>
        </w:rPr>
        <w:t>учитывать и координировать в сотрудничестве по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зиции других людей, отличные от собственной;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планирования и регуляции своей деятельности.</w:t>
      </w:r>
    </w:p>
    <w:p w:rsidR="007D1D0C" w:rsidRPr="00FF3660" w:rsidRDefault="007D1D0C" w:rsidP="00E06628">
      <w:pPr>
        <w:pStyle w:val="af2"/>
        <w:jc w:val="both"/>
        <w:rPr>
          <w:bCs/>
        </w:rPr>
      </w:pPr>
      <w:bookmarkStart w:id="1" w:name="_Toc288394059"/>
      <w:bookmarkStart w:id="2" w:name="_Toc288410526"/>
      <w:bookmarkStart w:id="3" w:name="_Toc288410655"/>
      <w:bookmarkStart w:id="4" w:name="_Toc294246070"/>
      <w:r w:rsidRPr="00CB6752">
        <w:t>Чтение. Работа с текстом</w:t>
      </w:r>
      <w:r>
        <w:t xml:space="preserve"> </w:t>
      </w:r>
      <w:r w:rsidRPr="00FF3660">
        <w:rPr>
          <w:bCs/>
        </w:rPr>
        <w:t>(метапредметные результаты)</w:t>
      </w:r>
      <w:bookmarkEnd w:id="1"/>
      <w:bookmarkEnd w:id="2"/>
      <w:bookmarkEnd w:id="3"/>
      <w:bookmarkEnd w:id="4"/>
    </w:p>
    <w:p w:rsidR="007D1D0C" w:rsidRPr="003372CB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</w:t>
      </w:r>
      <w:r w:rsidRPr="003372CB">
        <w:rPr>
          <w:rFonts w:ascii="Times New Roman" w:hAnsi="Times New Roman" w:cs="Times New Roman"/>
          <w:spacing w:val="-3"/>
          <w:sz w:val="28"/>
          <w:szCs w:val="28"/>
        </w:rPr>
        <w:t xml:space="preserve">В результате изучения </w:t>
      </w:r>
      <w:r w:rsidRPr="003372CB">
        <w:rPr>
          <w:rFonts w:ascii="Times New Roman" w:hAnsi="Times New Roman" w:cs="Times New Roman"/>
          <w:b/>
          <w:bCs/>
          <w:spacing w:val="-3"/>
          <w:sz w:val="28"/>
          <w:szCs w:val="28"/>
        </w:rPr>
        <w:t>всех без исключения учебных пред</w:t>
      </w:r>
      <w:r w:rsidRPr="003372CB">
        <w:rPr>
          <w:rFonts w:ascii="Times New Roman" w:hAnsi="Times New Roman" w:cs="Times New Roman"/>
          <w:b/>
          <w:bCs/>
          <w:sz w:val="28"/>
          <w:szCs w:val="28"/>
        </w:rPr>
        <w:t xml:space="preserve">метов </w:t>
      </w:r>
      <w:r w:rsidRPr="003372CB">
        <w:rPr>
          <w:rFonts w:ascii="Times New Roman" w:hAnsi="Times New Roman" w:cs="Times New Roman"/>
          <w:sz w:val="28"/>
          <w:szCs w:val="28"/>
        </w:rPr>
        <w:t xml:space="preserve">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символической форме, приобретут опыт работы с текстами, содержащими рисунки, таблицы, диаграммы, схемы.</w:t>
      </w:r>
    </w:p>
    <w:p w:rsidR="007D1D0C" w:rsidRPr="003372CB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 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D1D0C" w:rsidRPr="003372CB" w:rsidRDefault="007D1D0C" w:rsidP="00E06628">
      <w:pPr>
        <w:pStyle w:val="a3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372C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Работа с текстом: поиск информации и понимание прочитанного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определять тему и главную мысль текста;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>вычленять содержащиеся в тексте основные события 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372CB">
        <w:rPr>
          <w:rFonts w:ascii="Times New Roman" w:hAnsi="Times New Roman" w:cs="Times New Roman"/>
          <w:spacing w:val="-2"/>
          <w:sz w:val="28"/>
          <w:szCs w:val="28"/>
        </w:rPr>
        <w:t>ус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 xml:space="preserve">танавливать их последовательность; 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>упорядочивать инфор</w:t>
      </w:r>
      <w:r w:rsidRPr="003372CB">
        <w:rPr>
          <w:rFonts w:ascii="Times New Roman" w:hAnsi="Times New Roman" w:cs="Times New Roman"/>
          <w:sz w:val="28"/>
          <w:szCs w:val="28"/>
        </w:rPr>
        <w:t>мацию по заданному основанию;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 xml:space="preserve">сравнивать между собой объекты, описанные в тексте, </w:t>
      </w:r>
      <w:r>
        <w:rPr>
          <w:rFonts w:ascii="Times New Roman" w:hAnsi="Times New Roman" w:cs="Times New Roman"/>
          <w:sz w:val="28"/>
          <w:szCs w:val="28"/>
        </w:rPr>
        <w:t>выделяя 2-</w:t>
      </w:r>
      <w:r w:rsidRPr="003372CB">
        <w:rPr>
          <w:rFonts w:ascii="Times New Roman" w:hAnsi="Times New Roman" w:cs="Times New Roman"/>
          <w:sz w:val="28"/>
          <w:szCs w:val="28"/>
        </w:rPr>
        <w:t>3 существенных признака;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 xml:space="preserve">использовать различные виды чтения: ознакомительное, изучающее, поисковое,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выбирать нужный вид чтения в соответствии с целью чтения;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pacing w:val="-4"/>
          <w:sz w:val="28"/>
          <w:szCs w:val="28"/>
        </w:rPr>
        <w:t>использовать формальные элементы текста (например,</w:t>
      </w:r>
      <w:r w:rsidRPr="003372CB">
        <w:rPr>
          <w:rFonts w:ascii="Times New Roman" w:hAnsi="Times New Roman" w:cs="Times New Roman"/>
          <w:i/>
          <w:iCs/>
          <w:spacing w:val="-4"/>
          <w:sz w:val="28"/>
          <w:szCs w:val="28"/>
        </w:rPr>
        <w:br/>
      </w:r>
      <w:r w:rsidRPr="003372CB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подзаголовки, сноски) для поиска нужной информации;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работать с несколькими источниками информации;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сопоставлять информацию, полученную из нескольких источников.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Работа с текстом: преобразование и интерпретация информации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372CB">
        <w:rPr>
          <w:rFonts w:ascii="Times New Roman" w:hAnsi="Times New Roman" w:cs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делать выписки из прочитанных текстов с учётом 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цели их дальнейшего использования;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небольшие письменные аннотации к тексту, отзывы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проч</w:t>
      </w:r>
      <w:r w:rsidRPr="003372CB">
        <w:rPr>
          <w:rFonts w:ascii="Times New Roman" w:hAnsi="Times New Roman" w:cs="Times New Roman"/>
          <w:iCs/>
          <w:sz w:val="28"/>
          <w:szCs w:val="28"/>
        </w:rPr>
        <w:t>итанном</w:t>
      </w:r>
      <w:r w:rsidRPr="003372CB">
        <w:rPr>
          <w:rFonts w:ascii="Times New Roman" w:hAnsi="Times New Roman" w:cs="Times New Roman"/>
          <w:sz w:val="28"/>
          <w:szCs w:val="28"/>
        </w:rPr>
        <w:t>.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Работа с текстом: оценка информации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>оценивать содержание, языковые особенности и струк</w:t>
      </w:r>
      <w:r w:rsidRPr="003372CB">
        <w:rPr>
          <w:rFonts w:ascii="Times New Roman" w:hAnsi="Times New Roman" w:cs="Times New Roman"/>
          <w:sz w:val="28"/>
          <w:szCs w:val="28"/>
        </w:rPr>
        <w:t>туру текста; определять место и роль иллюстративного ряда в тексте;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3372CB">
        <w:rPr>
          <w:rFonts w:ascii="Times New Roman" w:hAnsi="Times New Roman" w:cs="Times New Roman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2CB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сопоставлять различные точки зрения;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pacing w:val="-2"/>
          <w:sz w:val="28"/>
          <w:szCs w:val="28"/>
        </w:rPr>
        <w:t>соотносить позицию автора с собственной точкой зрения;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3372CB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7D1D0C" w:rsidRPr="004902B1" w:rsidRDefault="007D1D0C" w:rsidP="00E06628">
      <w:pPr>
        <w:pStyle w:val="af2"/>
        <w:jc w:val="both"/>
        <w:rPr>
          <w:bCs/>
        </w:rPr>
      </w:pPr>
      <w:bookmarkStart w:id="5" w:name="_Toc288394060"/>
      <w:bookmarkStart w:id="6" w:name="_Toc288410527"/>
      <w:bookmarkStart w:id="7" w:name="_Toc288410656"/>
      <w:bookmarkStart w:id="8" w:name="_Toc294246071"/>
      <w:r>
        <w:t xml:space="preserve">               </w:t>
      </w:r>
      <w:r w:rsidRPr="00CB6752">
        <w:t xml:space="preserve">Формирование </w:t>
      </w:r>
      <w:r>
        <w:t xml:space="preserve">ИКТ­компетентности </w:t>
      </w:r>
      <w:r w:rsidRPr="00BD3307">
        <w:t>обучающихся</w:t>
      </w:r>
      <w:r>
        <w:t xml:space="preserve"> </w:t>
      </w:r>
      <w:r w:rsidRPr="00797ECB">
        <w:t>(метапредметные результаты)</w:t>
      </w:r>
      <w:bookmarkEnd w:id="5"/>
      <w:bookmarkEnd w:id="6"/>
      <w:bookmarkEnd w:id="7"/>
      <w:bookmarkEnd w:id="8"/>
    </w:p>
    <w:p w:rsidR="007D1D0C" w:rsidRPr="003372CB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 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</w:t>
      </w:r>
      <w:r w:rsidRPr="003372C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всех без исключения предметов 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7D1D0C" w:rsidRPr="003372CB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  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D1D0C" w:rsidRPr="003372CB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                   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7D1D0C" w:rsidRPr="003372CB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D1D0C" w:rsidRPr="003372CB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7D1D0C" w:rsidRPr="003372CB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использования средств и инструментов ИКТ и ИКТ-ресурсов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>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Знакомство со средствами ИКТ, гигиена работы с компьютером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-2"/>
          <w:sz w:val="28"/>
          <w:szCs w:val="28"/>
        </w:rPr>
        <w:t>использовать безопасные для органов зрения, нервной системы, опорно­дви</w:t>
      </w:r>
      <w:r w:rsidR="00BF6CD5">
        <w:rPr>
          <w:rFonts w:ascii="Times New Roman" w:hAnsi="Times New Roman" w:cs="Times New Roman"/>
          <w:spacing w:val="-2"/>
          <w:sz w:val="28"/>
          <w:szCs w:val="28"/>
        </w:rPr>
        <w:t xml:space="preserve">гательного аппарата </w:t>
      </w:r>
      <w:r w:rsidRPr="003372CB">
        <w:rPr>
          <w:rFonts w:ascii="Times New Roman" w:hAnsi="Times New Roman" w:cs="Times New Roman"/>
          <w:spacing w:val="-2"/>
          <w:sz w:val="28"/>
          <w:szCs w:val="28"/>
        </w:rPr>
        <w:t xml:space="preserve"> приёмы работы с компьютером и другими средствами ИКТ; 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-2"/>
          <w:sz w:val="28"/>
          <w:szCs w:val="28"/>
        </w:rPr>
        <w:t>выполнять компенсирующие физические упражнения (мини­зарядку);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7D1D0C" w:rsidRPr="00B1200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0A">
        <w:rPr>
          <w:rFonts w:ascii="Times New Roman" w:hAnsi="Times New Roman" w:cs="Times New Roman"/>
          <w:b/>
          <w:sz w:val="28"/>
          <w:szCs w:val="28"/>
        </w:rPr>
        <w:t>Технология ввода информации в компьютер: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00A">
        <w:rPr>
          <w:rFonts w:ascii="Times New Roman" w:hAnsi="Times New Roman" w:cs="Times New Roman"/>
          <w:b/>
          <w:sz w:val="28"/>
          <w:szCs w:val="28"/>
        </w:rPr>
        <w:t>ввод текста, запись звука, изображения, цифровых данных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372CB">
        <w:rPr>
          <w:rFonts w:ascii="Times New Roman" w:hAnsi="Times New Roman" w:cs="Times New Roman"/>
          <w:spacing w:val="-2"/>
          <w:sz w:val="28"/>
          <w:szCs w:val="28"/>
        </w:rPr>
        <w:t>вводить информацию в компьютер</w:t>
      </w:r>
      <w:r w:rsidR="003A450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7D1D0C" w:rsidRPr="003372CB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2CB">
        <w:rPr>
          <w:rFonts w:ascii="Times New Roman" w:hAnsi="Times New Roman" w:cs="Times New Roman"/>
          <w:sz w:val="28"/>
          <w:szCs w:val="28"/>
        </w:rPr>
        <w:t>сохранять полученную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72CB">
        <w:rPr>
          <w:rFonts w:ascii="Times New Roman" w:hAnsi="Times New Roman" w:cs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372C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72C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372CB">
        <w:rPr>
          <w:rFonts w:ascii="Times New Roman" w:hAnsi="Times New Roman" w:cs="Times New Roman"/>
          <w:b/>
          <w:iCs/>
          <w:sz w:val="28"/>
          <w:szCs w:val="28"/>
        </w:rPr>
        <w:t>научиться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D1D0C" w:rsidRPr="003372CB" w:rsidRDefault="007D1D0C" w:rsidP="00E0662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72CB">
        <w:rPr>
          <w:rFonts w:ascii="Times New Roman" w:hAnsi="Times New Roman" w:cs="Times New Roman"/>
          <w:i/>
          <w:iCs/>
          <w:sz w:val="28"/>
          <w:szCs w:val="28"/>
        </w:rPr>
        <w:t>использовать программу распознавания сканированного текста на русском языке</w:t>
      </w:r>
      <w:r w:rsidRPr="003372CB">
        <w:rPr>
          <w:rFonts w:ascii="Times New Roman" w:hAnsi="Times New Roman" w:cs="Times New Roman"/>
          <w:iCs/>
          <w:sz w:val="28"/>
          <w:szCs w:val="28"/>
        </w:rPr>
        <w:t>.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Обработка и поиск информации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- использовать сменные носители (флэш-карты);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-описывать по определенному алгоритму объект или процесс наблюдения, используя инструменты ИКТ;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-редактировать тексты, последовательности изображений, слайды в соответствии с коммуникативной или учебной задачей, 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-пользоваться основными функциями стандартного текстового редактора, использовать полуавтоматический орфографический контроль; исп</w:t>
      </w:r>
      <w:r w:rsidR="003A450B"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ользовать, </w:t>
      </w: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следовать основным правилам оформления текста;</w:t>
      </w:r>
    </w:p>
    <w:p w:rsidR="007D1D0C" w:rsidRPr="002058AE" w:rsidRDefault="007D1D0C" w:rsidP="003A450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-искать информацию в соответствующих возрасту ци</w:t>
      </w:r>
      <w:r w:rsidR="003A450B"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фровых словарях и справочниках, </w:t>
      </w: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список используем</w:t>
      </w:r>
      <w:r w:rsidR="003A450B"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ых информационных источников.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t xml:space="preserve">Выпускник получит возможность 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2058AE">
        <w:rPr>
          <w:rFonts w:ascii="Times New Roman" w:hAnsi="Times New Roman" w:cs="Times New Roman"/>
          <w:i/>
          <w:iCs/>
          <w:sz w:val="28"/>
          <w:szCs w:val="28"/>
        </w:rPr>
        <w:t xml:space="preserve">научиться грамотно формулировать запросы при поиске в сети Интернет и базах данных, 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8AE">
        <w:rPr>
          <w:rFonts w:ascii="Times New Roman" w:hAnsi="Times New Roman" w:cs="Times New Roman"/>
          <w:i/>
          <w:iCs/>
          <w:sz w:val="28"/>
          <w:szCs w:val="28"/>
        </w:rPr>
        <w:t xml:space="preserve">-оценивать, интерпретировать и сохранять найденную информацию; 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58AE">
        <w:rPr>
          <w:rFonts w:ascii="Times New Roman" w:hAnsi="Times New Roman" w:cs="Times New Roman"/>
          <w:i/>
          <w:iCs/>
          <w:sz w:val="28"/>
          <w:szCs w:val="28"/>
        </w:rPr>
        <w:t>-критически относиться к информации и к выбору источника информации.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Создание, представление и передача сообщений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-создавать текстовые сообщения с использованием средств ИКТ, редактировать, оформлять и сохранять их;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-создавать простые сообщения в виде последовательности слайдов с использованием иллюстраций, видеоизображения, звука, текста</w:t>
      </w: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-готовить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-создавать простые схемы, диаграммы, планы и пр.;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-создавать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-пользоваться основными средствами телекоммуникации; фиксировать ход и результаты общения на экране и в файлах.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8A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59674D" w:rsidRPr="002058AE">
        <w:rPr>
          <w:rFonts w:ascii="Times New Roman" w:hAnsi="Times New Roman" w:cs="Times New Roman"/>
          <w:i/>
          <w:iCs/>
          <w:sz w:val="28"/>
          <w:szCs w:val="28"/>
        </w:rPr>
        <w:t>представлять данные.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Планирование деятельности, управление и организация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pacing w:val="2"/>
          <w:sz w:val="28"/>
          <w:szCs w:val="28"/>
        </w:rPr>
        <w:t>-планировать несложные исследования объектов и про</w:t>
      </w:r>
      <w:r w:rsidRPr="002058AE">
        <w:rPr>
          <w:rFonts w:ascii="Times New Roman" w:hAnsi="Times New Roman" w:cs="Times New Roman"/>
          <w:sz w:val="28"/>
          <w:szCs w:val="28"/>
        </w:rPr>
        <w:t>цессов внешнего мира.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8AE">
        <w:rPr>
          <w:rFonts w:ascii="Times New Roman" w:hAnsi="Times New Roman" w:cs="Times New Roman"/>
          <w:i/>
          <w:iCs/>
          <w:sz w:val="28"/>
          <w:szCs w:val="28"/>
        </w:rPr>
        <w:t>-проектировать несложные объекты и процессы реального мира, своей собственной деятельности и деятельности группы,</w:t>
      </w:r>
    </w:p>
    <w:p w:rsidR="007B418B" w:rsidRPr="002058AE" w:rsidRDefault="007D1D0C" w:rsidP="00E0662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2058AE">
        <w:rPr>
          <w:rFonts w:ascii="Times New Roman" w:hAnsi="Times New Roman" w:cs="Times New Roman"/>
          <w:i/>
          <w:iCs/>
          <w:sz w:val="28"/>
          <w:szCs w:val="28"/>
        </w:rPr>
        <w:t>-моделировать объекты и процессы реального мира</w:t>
      </w:r>
      <w:r w:rsidRPr="002058AE">
        <w:rPr>
          <w:rFonts w:ascii="Times New Roman" w:hAnsi="Times New Roman"/>
          <w:i/>
          <w:iCs/>
          <w:sz w:val="28"/>
          <w:szCs w:val="28"/>
        </w:rPr>
        <w:t>.</w:t>
      </w:r>
    </w:p>
    <w:p w:rsidR="002058AE" w:rsidRDefault="002058AE" w:rsidP="00E06628">
      <w:pPr>
        <w:pStyle w:val="Zag1"/>
        <w:tabs>
          <w:tab w:val="left" w:leader="dot" w:pos="624"/>
        </w:tabs>
        <w:spacing w:after="0" w:line="36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2058AE" w:rsidRDefault="002058AE" w:rsidP="00E06628">
      <w:pPr>
        <w:pStyle w:val="Zag1"/>
        <w:tabs>
          <w:tab w:val="left" w:leader="dot" w:pos="624"/>
        </w:tabs>
        <w:spacing w:after="0" w:line="36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2058AE" w:rsidRDefault="002058AE" w:rsidP="00E06628">
      <w:pPr>
        <w:pStyle w:val="Zag1"/>
        <w:tabs>
          <w:tab w:val="left" w:leader="dot" w:pos="624"/>
        </w:tabs>
        <w:spacing w:after="0" w:line="36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2058AE" w:rsidRDefault="002058AE" w:rsidP="00E06628">
      <w:pPr>
        <w:pStyle w:val="Zag1"/>
        <w:tabs>
          <w:tab w:val="left" w:leader="dot" w:pos="624"/>
        </w:tabs>
        <w:spacing w:after="0" w:line="360" w:lineRule="auto"/>
        <w:ind w:firstLine="0"/>
        <w:jc w:val="both"/>
        <w:rPr>
          <w:rStyle w:val="Zag11"/>
          <w:rFonts w:eastAsia="@Arial Unicode MS"/>
          <w:color w:val="auto"/>
          <w:szCs w:val="28"/>
          <w:lang w:val="ru-RU"/>
        </w:rPr>
      </w:pPr>
    </w:p>
    <w:p w:rsidR="007D1D0C" w:rsidRPr="002058AE" w:rsidRDefault="007D1D0C" w:rsidP="00E06628">
      <w:pPr>
        <w:pStyle w:val="Zag1"/>
        <w:tabs>
          <w:tab w:val="left" w:leader="dot" w:pos="624"/>
        </w:tabs>
        <w:spacing w:after="0" w:line="360" w:lineRule="auto"/>
        <w:ind w:firstLine="0"/>
        <w:jc w:val="both"/>
        <w:rPr>
          <w:rFonts w:ascii="Calibri" w:eastAsia="@Arial Unicode MS" w:hAnsi="Calibri"/>
          <w:b w:val="0"/>
          <w:bCs w:val="0"/>
          <w:color w:val="auto"/>
          <w:szCs w:val="28"/>
          <w:lang w:val="ru-RU" w:eastAsia="en-US"/>
        </w:rPr>
      </w:pPr>
      <w:r w:rsidRPr="002058AE">
        <w:rPr>
          <w:rStyle w:val="Zag11"/>
          <w:rFonts w:eastAsia="@Arial Unicode MS"/>
          <w:color w:val="auto"/>
          <w:szCs w:val="28"/>
          <w:lang w:val="ru-RU"/>
        </w:rPr>
        <w:lastRenderedPageBreak/>
        <w:t>Планируемые результаты и содержание образовательной области «Филология» на уровне начального общего образования</w:t>
      </w:r>
    </w:p>
    <w:p w:rsidR="007D1D0C" w:rsidRPr="002058AE" w:rsidRDefault="007D1D0C" w:rsidP="007B418B">
      <w:pPr>
        <w:pStyle w:val="af2"/>
        <w:jc w:val="both"/>
        <w:rPr>
          <w:szCs w:val="28"/>
        </w:rPr>
      </w:pPr>
      <w:bookmarkStart w:id="9" w:name="_Toc294246072"/>
      <w:bookmarkStart w:id="10" w:name="_Toc288394061"/>
      <w:bookmarkStart w:id="11" w:name="_Toc288410528"/>
      <w:bookmarkStart w:id="12" w:name="_Toc288410657"/>
      <w:r w:rsidRPr="002058AE">
        <w:rPr>
          <w:szCs w:val="28"/>
        </w:rPr>
        <w:t>Русский язык</w:t>
      </w:r>
      <w:bookmarkEnd w:id="9"/>
      <w:bookmarkEnd w:id="10"/>
      <w:bookmarkEnd w:id="11"/>
      <w:bookmarkEnd w:id="12"/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 xml:space="preserve">                  В результате изучения курса русского языка обучающиеся </w:t>
      </w:r>
      <w:r w:rsidRPr="002058AE">
        <w:rPr>
          <w:rFonts w:ascii="Times New Roman" w:hAnsi="Times New Roman" w:cs="Times New Roman"/>
          <w:spacing w:val="2"/>
          <w:sz w:val="28"/>
          <w:szCs w:val="28"/>
        </w:rPr>
        <w:t>при получении начального общего образования научатся осоз</w:t>
      </w:r>
      <w:r w:rsidRPr="002058AE">
        <w:rPr>
          <w:rFonts w:ascii="Times New Roman" w:hAnsi="Times New Roman" w:cs="Times New Roman"/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2058AE">
        <w:rPr>
          <w:rFonts w:ascii="Times New Roman" w:hAnsi="Times New Roman" w:cs="Times New Roman"/>
          <w:spacing w:val="2"/>
          <w:sz w:val="28"/>
          <w:szCs w:val="28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2058AE">
        <w:rPr>
          <w:rFonts w:ascii="Times New Roman" w:hAnsi="Times New Roman" w:cs="Times New Roman"/>
          <w:sz w:val="28"/>
          <w:szCs w:val="28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 уровне начального общего образования: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-научится осознавать безошибочное письмо как одно из проявлений собственного уровня культуры;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>-сможет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7D1D0C" w:rsidRPr="002058AE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r w:rsidRPr="002058A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общеучебных, логических и познавательных (символико-моделирующих) универсальных учебных действий с языковыми единицами.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8A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Содержательная линия «Система языка»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b/>
          <w:bCs/>
          <w:iCs/>
          <w:sz w:val="28"/>
          <w:szCs w:val="28"/>
        </w:rPr>
        <w:t>Раздел «Фонетика и графика»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-различать звуки и буквы;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-характеризовать звуки русского языка: гласные ударные/</w:t>
      </w:r>
      <w:r w:rsidRPr="002058AE">
        <w:rPr>
          <w:rFonts w:ascii="Times New Roman" w:hAnsi="Times New Roman" w:cs="Times New Roman"/>
          <w:spacing w:val="2"/>
          <w:sz w:val="28"/>
          <w:szCs w:val="28"/>
        </w:rPr>
        <w:t xml:space="preserve">безударные; согласные твёрдые/мягкие, парные/непарные </w:t>
      </w:r>
      <w:r w:rsidRPr="002058AE">
        <w:rPr>
          <w:rFonts w:ascii="Times New Roman" w:hAnsi="Times New Roman" w:cs="Times New Roman"/>
          <w:sz w:val="28"/>
          <w:szCs w:val="28"/>
        </w:rPr>
        <w:t>твёрдые и мягкие; согласные звонкие/глухие, парные/непарные звонкие и глухие;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8AE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2058AE">
        <w:rPr>
          <w:rFonts w:ascii="Times New Roman" w:hAnsi="Times New Roman" w:cs="Times New Roman"/>
          <w:i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058A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58AE">
        <w:rPr>
          <w:rFonts w:ascii="Times New Roman" w:hAnsi="Times New Roman" w:cs="Times New Roman"/>
          <w:b/>
          <w:bCs/>
          <w:iCs/>
          <w:sz w:val="28"/>
          <w:szCs w:val="28"/>
        </w:rPr>
        <w:t>Раздел «Орфоэпия»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pacing w:val="2"/>
          <w:sz w:val="28"/>
          <w:szCs w:val="28"/>
        </w:rPr>
        <w:t xml:space="preserve">-соблюдать нормы русского и родного литературного </w:t>
      </w:r>
      <w:r w:rsidRPr="002058AE">
        <w:rPr>
          <w:rFonts w:ascii="Times New Roman" w:hAnsi="Times New Roman" w:cs="Times New Roman"/>
          <w:i/>
          <w:sz w:val="28"/>
          <w:szCs w:val="28"/>
        </w:rPr>
        <w:t xml:space="preserve">языка в собственной речи и оценивать соблюдение этих </w:t>
      </w:r>
      <w:r w:rsidRPr="002058AE">
        <w:rPr>
          <w:rFonts w:ascii="Times New Roman" w:hAnsi="Times New Roman" w:cs="Times New Roman"/>
          <w:i/>
          <w:spacing w:val="-2"/>
          <w:sz w:val="28"/>
          <w:szCs w:val="28"/>
        </w:rPr>
        <w:t>норм в речи собеседников (в объёме представленного в учеб</w:t>
      </w:r>
      <w:r w:rsidRPr="002058AE">
        <w:rPr>
          <w:rFonts w:ascii="Times New Roman" w:hAnsi="Times New Roman" w:cs="Times New Roman"/>
          <w:i/>
          <w:sz w:val="28"/>
          <w:szCs w:val="28"/>
        </w:rPr>
        <w:t>нике материала);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pacing w:val="2"/>
          <w:sz w:val="28"/>
          <w:szCs w:val="28"/>
        </w:rPr>
        <w:t>-находить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2058AE">
        <w:rPr>
          <w:rFonts w:ascii="Times New Roman" w:hAnsi="Times New Roman" w:cs="Times New Roman"/>
          <w:i/>
          <w:sz w:val="28"/>
          <w:szCs w:val="28"/>
        </w:rPr>
        <w:t>к учителю, родителям и</w:t>
      </w:r>
      <w:r w:rsidRPr="002058AE">
        <w:rPr>
          <w:rFonts w:ascii="Times New Roman" w:hAnsi="Cambria Math" w:cs="Times New Roman"/>
          <w:i/>
          <w:sz w:val="28"/>
          <w:szCs w:val="28"/>
        </w:rPr>
        <w:t> </w:t>
      </w:r>
      <w:r w:rsidRPr="002058AE">
        <w:rPr>
          <w:rFonts w:ascii="Times New Roman" w:hAnsi="Times New Roman" w:cs="Times New Roman"/>
          <w:i/>
          <w:sz w:val="28"/>
          <w:szCs w:val="28"/>
        </w:rPr>
        <w:t>др.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b/>
          <w:bCs/>
          <w:iCs/>
          <w:sz w:val="28"/>
          <w:szCs w:val="28"/>
        </w:rPr>
        <w:t>Раздел «Состав слова (морфемика)»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-различать изменяемые и неизменяемые слова;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pacing w:val="2"/>
          <w:sz w:val="28"/>
          <w:szCs w:val="28"/>
        </w:rPr>
        <w:t xml:space="preserve">-различать родственные (однокоренные) слова и формы </w:t>
      </w:r>
      <w:r w:rsidRPr="002058AE">
        <w:rPr>
          <w:rFonts w:ascii="Times New Roman" w:hAnsi="Times New Roman" w:cs="Times New Roman"/>
          <w:sz w:val="28"/>
          <w:szCs w:val="28"/>
        </w:rPr>
        <w:t>слова;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-находить в словах с однозначно выделяемыми морфемами окончание, корень, приставку, суффикс.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lastRenderedPageBreak/>
        <w:t>Выпускник получит возможность научиться: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8AE">
        <w:rPr>
          <w:rFonts w:ascii="Times New Roman" w:hAnsi="Times New Roman" w:cs="Times New Roman"/>
          <w:i/>
          <w:iCs/>
          <w:sz w:val="28"/>
          <w:szCs w:val="28"/>
        </w:rPr>
        <w:t>-выполнять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8AE">
        <w:rPr>
          <w:rFonts w:ascii="Times New Roman" w:hAnsi="Times New Roman" w:cs="Times New Roman"/>
          <w:i/>
          <w:iCs/>
          <w:sz w:val="28"/>
          <w:szCs w:val="28"/>
        </w:rPr>
        <w:t>-использовать результаты выполненного морфемного анализа для решения орфографических и/или речевых задач.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b/>
          <w:bCs/>
          <w:iCs/>
          <w:sz w:val="28"/>
          <w:szCs w:val="28"/>
        </w:rPr>
        <w:t>Раздел «Лексика»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-выявлять слова, значение которых требует уточнения;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-определять значение слова по тексту или уточнять с помощью толкового словаря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-подбирать синонимы для устранения повторов в тексте.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pacing w:val="2"/>
          <w:sz w:val="28"/>
          <w:szCs w:val="28"/>
        </w:rPr>
        <w:t xml:space="preserve">-подбирать антонимы для точной характеристики </w:t>
      </w:r>
      <w:r w:rsidRPr="002058AE">
        <w:rPr>
          <w:rFonts w:ascii="Times New Roman" w:hAnsi="Times New Roman" w:cs="Times New Roman"/>
          <w:i/>
          <w:sz w:val="28"/>
          <w:szCs w:val="28"/>
        </w:rPr>
        <w:t>предметов при их сравнении;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pacing w:val="2"/>
          <w:sz w:val="28"/>
          <w:szCs w:val="28"/>
        </w:rPr>
        <w:t xml:space="preserve">-различать употребление в тексте слов в прямом и </w:t>
      </w:r>
      <w:r w:rsidRPr="002058AE">
        <w:rPr>
          <w:rFonts w:ascii="Times New Roman" w:hAnsi="Times New Roman" w:cs="Times New Roman"/>
          <w:i/>
          <w:sz w:val="28"/>
          <w:szCs w:val="28"/>
        </w:rPr>
        <w:t>переносном значении (простые случаи);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z w:val="28"/>
          <w:szCs w:val="28"/>
        </w:rPr>
        <w:t>-оценивать уместность использования слов в тексте;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z w:val="28"/>
          <w:szCs w:val="28"/>
        </w:rPr>
        <w:t>-выбирать слова из ряда предложенных для успешного решения коммуникативной задачи.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b/>
          <w:bCs/>
          <w:iCs/>
          <w:sz w:val="28"/>
          <w:szCs w:val="28"/>
        </w:rPr>
        <w:t>Раздел «Морфология»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-распознавать грамматические признаки слов;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2058AE">
        <w:rPr>
          <w:rFonts w:ascii="Times New Roman" w:hAnsi="Times New Roman" w:cs="Times New Roman"/>
          <w:i/>
          <w:iCs/>
          <w:spacing w:val="2"/>
          <w:sz w:val="28"/>
          <w:szCs w:val="28"/>
        </w:rPr>
        <w:t>-проводить морфологический разбор имён существи</w:t>
      </w:r>
      <w:r w:rsidRPr="002058AE">
        <w:rPr>
          <w:rFonts w:ascii="Times New Roman" w:hAnsi="Times New Roman" w:cs="Times New Roman"/>
          <w:i/>
          <w:iCs/>
          <w:sz w:val="28"/>
          <w:szCs w:val="28"/>
        </w:rPr>
        <w:t>тельных, имён прилагательных, глаголов по предложенно</w:t>
      </w:r>
      <w:r w:rsidRPr="002058AE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му в учебнике алгоритму; 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8AE">
        <w:rPr>
          <w:rFonts w:ascii="Times New Roman" w:hAnsi="Times New Roman" w:cs="Times New Roman"/>
          <w:i/>
          <w:iCs/>
          <w:spacing w:val="2"/>
          <w:sz w:val="28"/>
          <w:szCs w:val="28"/>
        </w:rPr>
        <w:t>-оценивать правильность про</w:t>
      </w:r>
      <w:r w:rsidRPr="002058AE">
        <w:rPr>
          <w:rFonts w:ascii="Times New Roman" w:hAnsi="Times New Roman" w:cs="Times New Roman"/>
          <w:i/>
          <w:iCs/>
          <w:sz w:val="28"/>
          <w:szCs w:val="28"/>
        </w:rPr>
        <w:t>ведения морфологического разбора;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8AE">
        <w:rPr>
          <w:rFonts w:ascii="Times New Roman" w:hAnsi="Times New Roman" w:cs="Times New Roman"/>
          <w:i/>
          <w:iCs/>
          <w:sz w:val="28"/>
          <w:szCs w:val="28"/>
        </w:rPr>
        <w:t xml:space="preserve">-находить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205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и, а, но, </w:t>
      </w:r>
      <w:r w:rsidRPr="002058AE">
        <w:rPr>
          <w:rFonts w:ascii="Times New Roman" w:hAnsi="Times New Roman" w:cs="Times New Roman"/>
          <w:i/>
          <w:iCs/>
          <w:sz w:val="28"/>
          <w:szCs w:val="28"/>
        </w:rPr>
        <w:t xml:space="preserve">частицу </w:t>
      </w:r>
      <w:r w:rsidRPr="00205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2058AE">
        <w:rPr>
          <w:rFonts w:ascii="Times New Roman" w:hAnsi="Times New Roman" w:cs="Times New Roman"/>
          <w:i/>
          <w:iCs/>
          <w:sz w:val="28"/>
          <w:szCs w:val="28"/>
        </w:rPr>
        <w:t xml:space="preserve"> при глаголах.</w:t>
      </w:r>
    </w:p>
    <w:p w:rsidR="00BF6CD5" w:rsidRPr="002058AE" w:rsidRDefault="00BF6CD5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bCs/>
          <w:iCs/>
          <w:sz w:val="28"/>
          <w:szCs w:val="28"/>
        </w:rPr>
        <w:t>Раздел «Синтаксис»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-различать предложение, словосочетание, слово;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-устанавливать при помощи смысловых вопросов связь </w:t>
      </w:r>
      <w:r w:rsidRPr="002058AE">
        <w:rPr>
          <w:rFonts w:ascii="Times New Roman" w:hAnsi="Times New Roman" w:cs="Times New Roman"/>
          <w:sz w:val="28"/>
          <w:szCs w:val="28"/>
        </w:rPr>
        <w:t>между словами в словосочетании и предложении;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 xml:space="preserve">-классифицировать предложения по цели высказывания, </w:t>
      </w:r>
      <w:r w:rsidRPr="002058AE">
        <w:rPr>
          <w:rFonts w:ascii="Times New Roman" w:hAnsi="Times New Roman" w:cs="Times New Roman"/>
          <w:spacing w:val="2"/>
          <w:sz w:val="28"/>
          <w:szCs w:val="28"/>
        </w:rPr>
        <w:t xml:space="preserve">находить повествовательные, побудительные, вопросительные </w:t>
      </w:r>
      <w:r w:rsidRPr="002058AE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-определять восклицательную, невосклицательную интонацию предложения;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-находить главные и второстепенные (без деления на виды) члены предложения;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-выделять предложения с однородными членами.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z w:val="28"/>
          <w:szCs w:val="28"/>
        </w:rPr>
        <w:t>-различать второстепенные члены предложения —определения, дополнения, обстоятельства;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z w:val="28"/>
          <w:szCs w:val="28"/>
        </w:rPr>
        <w:t xml:space="preserve">-выполнять в соответствии с предложенным в учебнике алгоритмом разбор простого предложения (по членам </w:t>
      </w:r>
      <w:r w:rsidRPr="002058AE">
        <w:rPr>
          <w:rFonts w:ascii="Times New Roman" w:hAnsi="Times New Roman" w:cs="Times New Roman"/>
          <w:i/>
          <w:spacing w:val="2"/>
          <w:sz w:val="28"/>
          <w:szCs w:val="28"/>
        </w:rPr>
        <w:t xml:space="preserve">предложения, синтаксический), оценивать правильность </w:t>
      </w:r>
      <w:r w:rsidRPr="002058AE">
        <w:rPr>
          <w:rFonts w:ascii="Times New Roman" w:hAnsi="Times New Roman" w:cs="Times New Roman"/>
          <w:i/>
          <w:sz w:val="28"/>
          <w:szCs w:val="28"/>
        </w:rPr>
        <w:t>разбора;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z w:val="28"/>
          <w:szCs w:val="28"/>
        </w:rPr>
        <w:t>-различать простые и сложные предложения.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Содержательная линия «Орфография и пунктуация»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-применять правила правописания (в объёме содержания курса);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-определять (уточнять) написание слова по орфографическому словарю учебника;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-безошибочно списывать текст объёмом 80—90 слов;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-писать под диктовку тексты объёмом 75—80 слов в соответствии с изученными правилами правописания;</w:t>
      </w:r>
    </w:p>
    <w:p w:rsidR="002058AE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-проверять собственный и предложенный текст, находить и исправлять орфографические и пунктуационные ошибки.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z w:val="28"/>
          <w:szCs w:val="28"/>
        </w:rPr>
        <w:t>-осознавать место возможного возникновения орфографической ошибки;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z w:val="28"/>
          <w:szCs w:val="28"/>
        </w:rPr>
        <w:t>-подбирать примеры с определённой орфограммой;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pacing w:val="2"/>
          <w:sz w:val="28"/>
          <w:szCs w:val="28"/>
        </w:rPr>
        <w:t>-при составлении собственных текстов перефразиро</w:t>
      </w:r>
      <w:r w:rsidRPr="002058AE">
        <w:rPr>
          <w:rFonts w:ascii="Times New Roman" w:hAnsi="Times New Roman" w:cs="Times New Roman"/>
          <w:i/>
          <w:sz w:val="28"/>
          <w:szCs w:val="28"/>
        </w:rPr>
        <w:t>вать записываемое, чтобы избежать орфографических и пунктуационных ошибок;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AE">
        <w:rPr>
          <w:rFonts w:ascii="Times New Roman" w:hAnsi="Times New Roman" w:cs="Times New Roman"/>
          <w:i/>
          <w:sz w:val="28"/>
          <w:szCs w:val="28"/>
        </w:rPr>
        <w:t>-при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</w:t>
      </w:r>
      <w:r w:rsidRPr="002058AE">
        <w:rPr>
          <w:rFonts w:ascii="Times New Roman" w:hAnsi="Times New Roman" w:cs="Times New Roman"/>
          <w:sz w:val="28"/>
          <w:szCs w:val="28"/>
        </w:rPr>
        <w:t>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Содержательная линия «Развитие речи»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A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-оценивать правильность (уместность) выбора языковых и неязыковых средств устного общения на уроке, в школе,</w:t>
      </w:r>
      <w:r w:rsidRPr="002058AE">
        <w:rPr>
          <w:rFonts w:ascii="Times New Roman" w:hAnsi="Times New Roman" w:cs="Times New Roman"/>
          <w:sz w:val="28"/>
          <w:szCs w:val="28"/>
        </w:rPr>
        <w:br/>
        <w:t>в быту, со знакомыми и незнакомыми, с людьми разного возраста;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D1D0C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-выражать собственное мнение и аргументировать его;</w:t>
      </w:r>
    </w:p>
    <w:p w:rsidR="002058AE" w:rsidRPr="002058AE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AE">
        <w:rPr>
          <w:rFonts w:ascii="Times New Roman" w:hAnsi="Times New Roman" w:cs="Times New Roman"/>
          <w:sz w:val="28"/>
          <w:szCs w:val="28"/>
        </w:rPr>
        <w:t>самостоятельно озаглавливать текст;</w:t>
      </w:r>
    </w:p>
    <w:p w:rsidR="007D1D0C" w:rsidRPr="00B1200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1200A">
        <w:rPr>
          <w:rFonts w:ascii="Times New Roman" w:hAnsi="Times New Roman" w:cs="Times New Roman"/>
          <w:sz w:val="28"/>
          <w:szCs w:val="28"/>
        </w:rPr>
        <w:t>составлять план текста;</w:t>
      </w:r>
    </w:p>
    <w:p w:rsidR="007D1D0C" w:rsidRPr="00B1200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200A">
        <w:rPr>
          <w:rFonts w:ascii="Times New Roman" w:hAnsi="Times New Roman" w:cs="Times New Roman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1D0C" w:rsidRPr="00B1200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0A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57559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75593">
        <w:rPr>
          <w:rFonts w:ascii="Times New Roman" w:hAnsi="Times New Roman" w:cs="Times New Roman"/>
          <w:i/>
          <w:sz w:val="28"/>
          <w:szCs w:val="28"/>
        </w:rPr>
        <w:t>создавать тексты по предложенному заголовку;</w:t>
      </w:r>
    </w:p>
    <w:p w:rsidR="007D1D0C" w:rsidRPr="0057559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75593">
        <w:rPr>
          <w:rFonts w:ascii="Times New Roman" w:hAnsi="Times New Roman" w:cs="Times New Roman"/>
          <w:i/>
          <w:sz w:val="28"/>
          <w:szCs w:val="28"/>
        </w:rPr>
        <w:t>подробно или выборочно пересказывать текст;</w:t>
      </w:r>
    </w:p>
    <w:p w:rsidR="007D1D0C" w:rsidRPr="0057559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75593">
        <w:rPr>
          <w:rFonts w:ascii="Times New Roman" w:hAnsi="Times New Roman" w:cs="Times New Roman"/>
          <w:i/>
          <w:sz w:val="28"/>
          <w:szCs w:val="28"/>
        </w:rPr>
        <w:t>пересказывать текст от другого лица;</w:t>
      </w:r>
    </w:p>
    <w:p w:rsidR="007D1D0C" w:rsidRPr="0057559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75593">
        <w:rPr>
          <w:rFonts w:ascii="Times New Roman" w:hAnsi="Times New Roman" w:cs="Times New Roman"/>
          <w:i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D1D0C" w:rsidRPr="0057559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75593">
        <w:rPr>
          <w:rFonts w:ascii="Times New Roman" w:hAnsi="Times New Roman" w:cs="Times New Roman"/>
          <w:i/>
          <w:sz w:val="28"/>
          <w:szCs w:val="28"/>
        </w:rPr>
        <w:t xml:space="preserve">анализировать и корректировать тексты с нарушенным порядком предложений,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75593">
        <w:rPr>
          <w:rFonts w:ascii="Times New Roman" w:hAnsi="Times New Roman" w:cs="Times New Roman"/>
          <w:i/>
          <w:sz w:val="28"/>
          <w:szCs w:val="28"/>
        </w:rPr>
        <w:t>находить в тексте смысловые пропуски;</w:t>
      </w:r>
    </w:p>
    <w:p w:rsidR="007D1D0C" w:rsidRPr="0057559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75593">
        <w:rPr>
          <w:rFonts w:ascii="Times New Roman" w:hAnsi="Times New Roman" w:cs="Times New Roman"/>
          <w:i/>
          <w:sz w:val="28"/>
          <w:szCs w:val="28"/>
        </w:rPr>
        <w:t>корректировать тексты, в которых допущены нарушения культуры речи;</w:t>
      </w:r>
    </w:p>
    <w:p w:rsidR="007D1D0C" w:rsidRPr="0057559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75593">
        <w:rPr>
          <w:rFonts w:ascii="Times New Roman" w:hAnsi="Times New Roman" w:cs="Times New Roman"/>
          <w:i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</w:t>
      </w:r>
      <w:r w:rsidRPr="00575593">
        <w:rPr>
          <w:rFonts w:ascii="Times New Roman" w:hAnsi="Times New Roman" w:cs="Times New Roman"/>
          <w:i/>
          <w:spacing w:val="2"/>
          <w:sz w:val="28"/>
          <w:szCs w:val="28"/>
        </w:rPr>
        <w:t xml:space="preserve">относить их с разработанным алгоритмом; оценивать </w:t>
      </w:r>
      <w:r w:rsidRPr="00575593">
        <w:rPr>
          <w:rFonts w:ascii="Times New Roman" w:hAnsi="Times New Roman" w:cs="Times New Roman"/>
          <w:i/>
          <w:sz w:val="28"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2"/>
          <w:sz w:val="28"/>
          <w:szCs w:val="28"/>
        </w:rPr>
        <w:t>-</w:t>
      </w:r>
      <w:r w:rsidRPr="00575593">
        <w:rPr>
          <w:rFonts w:ascii="Times New Roman" w:hAnsi="Times New Roman" w:cs="Times New Roman"/>
          <w:i/>
          <w:spacing w:val="2"/>
          <w:sz w:val="28"/>
          <w:szCs w:val="28"/>
        </w:rPr>
        <w:t>соблюдать нормы речевого взаимодействия при интерактивном общении (sms­сообщения, электронная по</w:t>
      </w:r>
      <w:r w:rsidRPr="00575593">
        <w:rPr>
          <w:rFonts w:ascii="Times New Roman" w:hAnsi="Times New Roman" w:cs="Times New Roman"/>
          <w:i/>
          <w:sz w:val="28"/>
          <w:szCs w:val="28"/>
        </w:rPr>
        <w:t>чта, Интернет и другие виды и способы связи).</w:t>
      </w:r>
    </w:p>
    <w:p w:rsidR="002058AE" w:rsidRDefault="002058AE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D0C" w:rsidRPr="0057559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D0C" w:rsidRPr="00CB6752" w:rsidRDefault="007D1D0C" w:rsidP="007B418B">
      <w:pPr>
        <w:pStyle w:val="af2"/>
        <w:jc w:val="both"/>
      </w:pPr>
      <w:bookmarkStart w:id="13" w:name="_Toc288394062"/>
      <w:bookmarkStart w:id="14" w:name="_Toc288410529"/>
      <w:bookmarkStart w:id="15" w:name="_Toc288410658"/>
      <w:bookmarkStart w:id="16" w:name="_Toc294246073"/>
      <w:r w:rsidRPr="00CB6752">
        <w:t>Литературное чтение</w:t>
      </w:r>
      <w:bookmarkEnd w:id="13"/>
      <w:bookmarkEnd w:id="14"/>
      <w:bookmarkEnd w:id="15"/>
      <w:bookmarkEnd w:id="16"/>
    </w:p>
    <w:p w:rsidR="007D1D0C" w:rsidRPr="00F026B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26B9">
        <w:rPr>
          <w:rFonts w:ascii="Times New Roman" w:hAnsi="Times New Roman" w:cs="Times New Roman"/>
          <w:sz w:val="28"/>
          <w:szCs w:val="28"/>
        </w:rPr>
        <w:t>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7D1D0C" w:rsidRPr="00F026B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26B9">
        <w:rPr>
          <w:rFonts w:ascii="Times New Roman" w:hAnsi="Times New Roman" w:cs="Times New Roman"/>
          <w:sz w:val="28"/>
          <w:szCs w:val="28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7D1D0C" w:rsidRPr="00F026B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6B9">
        <w:rPr>
          <w:rFonts w:ascii="Times New Roman" w:hAnsi="Times New Roman" w:cs="Times New Roman"/>
          <w:spacing w:val="-2"/>
          <w:sz w:val="28"/>
          <w:szCs w:val="28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26B9">
        <w:rPr>
          <w:rFonts w:ascii="Times New Roman" w:hAnsi="Times New Roman" w:cs="Times New Roman"/>
          <w:spacing w:val="-2"/>
          <w:sz w:val="28"/>
          <w:szCs w:val="28"/>
        </w:rPr>
        <w:t xml:space="preserve">эмоционально отзываться на </w:t>
      </w:r>
      <w:r w:rsidRPr="00F026B9">
        <w:rPr>
          <w:rFonts w:ascii="Times New Roman" w:hAnsi="Times New Roman" w:cs="Times New Roman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F026B9">
        <w:rPr>
          <w:rFonts w:ascii="Times New Roman" w:hAnsi="Times New Roman" w:cs="Times New Roman"/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F026B9">
        <w:rPr>
          <w:rFonts w:ascii="Times New Roman" w:hAnsi="Times New Roman" w:cs="Times New Roman"/>
          <w:sz w:val="28"/>
          <w:szCs w:val="28"/>
        </w:rPr>
        <w:t>его с другими видами искусства как источниками формирования эстетических потребностей и 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B9">
        <w:rPr>
          <w:rFonts w:ascii="Times New Roman" w:hAnsi="Times New Roman" w:cs="Times New Roman"/>
          <w:sz w:val="28"/>
          <w:szCs w:val="28"/>
        </w:rPr>
        <w:t xml:space="preserve">познакомятся с некоторыми коммуникативными и эстетическими возможностями родного </w:t>
      </w:r>
      <w:r w:rsidRPr="00F026B9">
        <w:rPr>
          <w:rFonts w:ascii="Times New Roman" w:hAnsi="Times New Roman" w:cs="Times New Roman"/>
          <w:sz w:val="28"/>
          <w:szCs w:val="28"/>
        </w:rPr>
        <w:lastRenderedPageBreak/>
        <w:t>языка, используемыми в художественных произведениях,</w:t>
      </w:r>
      <w:r w:rsidRPr="00F026B9">
        <w:rPr>
          <w:rFonts w:ascii="Times New Roman" w:hAnsi="Times New Roman" w:cs="Times New Roman"/>
          <w:spacing w:val="-4"/>
          <w:sz w:val="28"/>
          <w:szCs w:val="28"/>
        </w:rPr>
        <w:t xml:space="preserve"> научатся соотносить собственный жизненный опыт с художественными впечатлениями</w:t>
      </w:r>
      <w:r w:rsidRPr="00F026B9">
        <w:rPr>
          <w:rFonts w:ascii="Times New Roman" w:hAnsi="Times New Roman" w:cs="Times New Roman"/>
          <w:sz w:val="28"/>
          <w:szCs w:val="28"/>
        </w:rPr>
        <w:t>.</w:t>
      </w:r>
    </w:p>
    <w:p w:rsidR="007D1D0C" w:rsidRPr="00F026B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26B9">
        <w:rPr>
          <w:rFonts w:ascii="Times New Roman" w:hAnsi="Times New Roman" w:cs="Times New Roman"/>
          <w:sz w:val="28"/>
          <w:szCs w:val="28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7D1D0C" w:rsidRPr="00F026B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26B9">
        <w:rPr>
          <w:rFonts w:ascii="Times New Roman" w:hAnsi="Times New Roman" w:cs="Times New Roman"/>
          <w:sz w:val="28"/>
          <w:szCs w:val="28"/>
        </w:rPr>
        <w:t xml:space="preserve">Выпускники овладеют техникой чтения </w:t>
      </w:r>
      <w:r w:rsidRPr="00F026B9">
        <w:rPr>
          <w:rFonts w:ascii="Times New Roman" w:hAnsi="Times New Roman" w:cs="Times New Roman"/>
          <w:bCs/>
          <w:sz w:val="28"/>
          <w:szCs w:val="28"/>
        </w:rPr>
        <w:t>(правильным плавным чтением, приближающимся к темпу нормальной речи)</w:t>
      </w:r>
      <w:r w:rsidRPr="00F026B9">
        <w:rPr>
          <w:rFonts w:ascii="Times New Roman" w:hAnsi="Times New Roman" w:cs="Times New Roman"/>
          <w:sz w:val="28"/>
          <w:szCs w:val="28"/>
        </w:rPr>
        <w:t>, приемами пони</w:t>
      </w:r>
      <w:r w:rsidRPr="00F026B9">
        <w:rPr>
          <w:rFonts w:ascii="Times New Roman" w:hAnsi="Times New Roman" w:cs="Times New Roman"/>
          <w:spacing w:val="2"/>
          <w:sz w:val="28"/>
          <w:szCs w:val="28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F026B9">
        <w:rPr>
          <w:rFonts w:ascii="Times New Roman" w:hAnsi="Times New Roman" w:cs="Times New Roman"/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7D1D0C" w:rsidRPr="00F026B9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 </w:t>
      </w:r>
      <w:r w:rsidRPr="00F026B9">
        <w:rPr>
          <w:rStyle w:val="Zag11"/>
          <w:rFonts w:ascii="Times New Roman" w:eastAsia="@Arial Unicode MS" w:hAnsi="Times New Roman" w:cs="Times New Roman"/>
          <w:sz w:val="28"/>
          <w:szCs w:val="28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7D1D0C" w:rsidRPr="00F026B9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   </w:t>
      </w:r>
      <w:r w:rsidRPr="00F026B9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7D1D0C" w:rsidRPr="00F026B9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   </w:t>
      </w:r>
      <w:r w:rsidRPr="00F026B9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осознавать значимость чтения для дальнейшего обучения, саморазвития;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со скоростью, позволяющей понимать смысл прочитанного;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в содержании художественного, учебного и научно</w:t>
      </w: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5C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для художественных текстов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t xml:space="preserve">: определять главную </w:t>
      </w:r>
      <w:r w:rsidRPr="0073555C">
        <w:rPr>
          <w:rFonts w:ascii="Times New Roman" w:hAnsi="Times New Roman" w:cs="Times New Roman"/>
          <w:sz w:val="28"/>
          <w:szCs w:val="28"/>
        </w:rPr>
        <w:t xml:space="preserve">мысль и героев произведения; 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5C">
        <w:rPr>
          <w:rFonts w:ascii="Times New Roman" w:hAnsi="Times New Roman" w:cs="Times New Roman"/>
          <w:sz w:val="28"/>
          <w:szCs w:val="28"/>
        </w:rPr>
        <w:t>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73555C">
        <w:rPr>
          <w:rFonts w:ascii="Times New Roman" w:hAnsi="Times New Roman" w:cs="Times New Roman"/>
          <w:sz w:val="28"/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73555C">
        <w:rPr>
          <w:rFonts w:ascii="Times New Roman" w:hAnsi="Times New Roman" w:cs="Times New Roman"/>
          <w:iCs/>
          <w:sz w:val="28"/>
          <w:szCs w:val="28"/>
        </w:rPr>
        <w:t>для научно-популярных текстов</w:t>
      </w:r>
      <w:r w:rsidRPr="0073555C">
        <w:rPr>
          <w:rFonts w:ascii="Times New Roman" w:hAnsi="Times New Roman" w:cs="Times New Roman"/>
          <w:sz w:val="28"/>
          <w:szCs w:val="28"/>
        </w:rPr>
        <w:t xml:space="preserve">: определять основное 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73555C">
        <w:rPr>
          <w:rFonts w:ascii="Times New Roman" w:hAnsi="Times New Roman" w:cs="Times New Roman"/>
          <w:sz w:val="28"/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t>подтверждая ответ примерами из текста; объяснять значе</w:t>
      </w:r>
      <w:r w:rsidRPr="0073555C">
        <w:rPr>
          <w:rFonts w:ascii="Times New Roman" w:hAnsi="Times New Roman" w:cs="Times New Roman"/>
          <w:sz w:val="28"/>
          <w:szCs w:val="28"/>
        </w:rPr>
        <w:t xml:space="preserve">ние слова с опорой на контекст, с использованием словарей и другой справочной литературы; 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использовать простейшие приемы анализа различных видов текстов: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5C">
        <w:rPr>
          <w:rFonts w:ascii="Times New Roman" w:hAnsi="Times New Roman" w:cs="Times New Roman"/>
          <w:iCs/>
          <w:sz w:val="28"/>
          <w:szCs w:val="28"/>
        </w:rPr>
        <w:t>для художественных текстов</w:t>
      </w:r>
      <w:r w:rsidRPr="0073555C">
        <w:rPr>
          <w:rFonts w:ascii="Times New Roman" w:hAnsi="Times New Roman" w:cs="Times New Roman"/>
          <w:sz w:val="28"/>
          <w:szCs w:val="28"/>
        </w:rPr>
        <w:t xml:space="preserve">: 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устанавливать </w:t>
      </w:r>
      <w:r w:rsidRPr="0073555C">
        <w:rPr>
          <w:rFonts w:ascii="Times New Roman" w:hAnsi="Times New Roman" w:cs="Times New Roman"/>
          <w:sz w:val="28"/>
          <w:szCs w:val="28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73555C">
        <w:rPr>
          <w:rFonts w:ascii="Times New Roman" w:hAnsi="Times New Roman" w:cs="Times New Roman"/>
          <w:iCs/>
          <w:sz w:val="28"/>
          <w:szCs w:val="28"/>
        </w:rPr>
        <w:t>для научно-популярных текстов</w:t>
      </w:r>
      <w:r w:rsidRPr="0073555C">
        <w:rPr>
          <w:rFonts w:ascii="Times New Roman" w:hAnsi="Times New Roman" w:cs="Times New Roman"/>
          <w:sz w:val="28"/>
          <w:szCs w:val="28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использовать различные формы интерпретации содержания текстов: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5C">
        <w:rPr>
          <w:rFonts w:ascii="Times New Roman" w:hAnsi="Times New Roman" w:cs="Times New Roman"/>
          <w:iCs/>
          <w:sz w:val="28"/>
          <w:szCs w:val="28"/>
        </w:rPr>
        <w:t>для художественных текстов</w:t>
      </w:r>
      <w:r w:rsidRPr="0073555C">
        <w:rPr>
          <w:rFonts w:ascii="Times New Roman" w:hAnsi="Times New Roman" w:cs="Times New Roman"/>
          <w:sz w:val="28"/>
          <w:szCs w:val="28"/>
        </w:rPr>
        <w:t>: формулировать простые выводы, основываясь на содержании текста; составлять характеристику персонажа;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5C">
        <w:rPr>
          <w:rFonts w:ascii="Times New Roman" w:hAnsi="Times New Roman" w:cs="Times New Roman"/>
          <w:sz w:val="28"/>
          <w:szCs w:val="28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73555C">
        <w:rPr>
          <w:rFonts w:ascii="Times New Roman" w:hAnsi="Times New Roman" w:cs="Times New Roman"/>
          <w:iCs/>
          <w:sz w:val="28"/>
          <w:szCs w:val="28"/>
        </w:rPr>
        <w:t>для научно-популярных текстов</w:t>
      </w:r>
      <w:r w:rsidRPr="0073555C">
        <w:rPr>
          <w:rFonts w:ascii="Times New Roman" w:hAnsi="Times New Roman" w:cs="Times New Roman"/>
          <w:sz w:val="28"/>
          <w:szCs w:val="28"/>
        </w:rPr>
        <w:t xml:space="preserve">: формулировать простые выводы, основываясь на тексте; устанавливать связи, отношения, не высказанные в </w:t>
      </w:r>
      <w:r w:rsidRPr="0073555C">
        <w:rPr>
          <w:rFonts w:ascii="Times New Roman" w:hAnsi="Times New Roman" w:cs="Times New Roman"/>
          <w:sz w:val="28"/>
          <w:szCs w:val="28"/>
        </w:rPr>
        <w:lastRenderedPageBreak/>
        <w:t>тексте напрямую, например, объяснять явления природы, пояснять описываемые события, соотнося их с содержанием текста;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73555C">
        <w:rPr>
          <w:rFonts w:ascii="Times New Roman" w:hAnsi="Times New Roman" w:cs="Times New Roman"/>
          <w:iCs/>
          <w:sz w:val="28"/>
          <w:szCs w:val="28"/>
        </w:rPr>
        <w:t>толькодля художественных текстов</w:t>
      </w:r>
      <w:r w:rsidRPr="0073555C">
        <w:rPr>
          <w:rFonts w:ascii="Times New Roman" w:hAnsi="Times New Roman" w:cs="Times New Roman"/>
          <w:sz w:val="28"/>
          <w:szCs w:val="28"/>
        </w:rPr>
        <w:t>);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73555C">
        <w:rPr>
          <w:rFonts w:ascii="Times New Roman" w:hAnsi="Times New Roman" w:cs="Times New Roman"/>
          <w:iCs/>
          <w:sz w:val="28"/>
          <w:szCs w:val="28"/>
        </w:rPr>
        <w:t>для всех видов текстов</w:t>
      </w:r>
      <w:r w:rsidRPr="0073555C">
        <w:rPr>
          <w:rFonts w:ascii="Times New Roman" w:hAnsi="Times New Roman" w:cs="Times New Roman"/>
          <w:sz w:val="28"/>
          <w:szCs w:val="28"/>
        </w:rPr>
        <w:t>);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73555C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73555C">
        <w:rPr>
          <w:rFonts w:ascii="Times New Roman" w:hAnsi="Times New Roman" w:cs="Times New Roman"/>
          <w:iCs/>
          <w:sz w:val="28"/>
          <w:szCs w:val="28"/>
        </w:rPr>
        <w:t>для всех видов текстов</w:t>
      </w:r>
      <w:r w:rsidRPr="0073555C">
        <w:rPr>
          <w:rFonts w:ascii="Times New Roman" w:hAnsi="Times New Roman" w:cs="Times New Roman"/>
          <w:sz w:val="28"/>
          <w:szCs w:val="28"/>
        </w:rPr>
        <w:t>).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 w:rsidRPr="0073555C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3555C">
        <w:rPr>
          <w:rFonts w:ascii="Times New Roman" w:hAnsi="Times New Roman" w:cs="Times New Roman"/>
          <w:i/>
          <w:sz w:val="28"/>
          <w:szCs w:val="28"/>
        </w:rPr>
        <w:t xml:space="preserve">осмысливать эстетические и нравственные ценности </w:t>
      </w:r>
      <w:r w:rsidRPr="0073555C">
        <w:rPr>
          <w:rFonts w:ascii="Times New Roman" w:hAnsi="Times New Roman" w:cs="Times New Roman"/>
          <w:i/>
          <w:spacing w:val="-2"/>
          <w:sz w:val="28"/>
          <w:szCs w:val="28"/>
        </w:rPr>
        <w:t>художественного текста и высказывать собственное суж</w:t>
      </w:r>
      <w:r w:rsidRPr="0073555C">
        <w:rPr>
          <w:rFonts w:ascii="Times New Roman" w:hAnsi="Times New Roman" w:cs="Times New Roman"/>
          <w:i/>
          <w:sz w:val="28"/>
          <w:szCs w:val="28"/>
        </w:rPr>
        <w:t>дение;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3555C">
        <w:rPr>
          <w:rFonts w:ascii="Times New Roman" w:hAnsi="Times New Roman" w:cs="Times New Roman"/>
          <w:i/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3555C">
        <w:rPr>
          <w:rFonts w:ascii="Times New Roman" w:hAnsi="Times New Roman" w:cs="Times New Roman"/>
          <w:i/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Круг детского чтения (для всех видов текстов)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5C">
        <w:rPr>
          <w:rFonts w:ascii="Times New Roman" w:hAnsi="Times New Roman" w:cs="Times New Roman"/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работать с тематическим каталогом;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работать с детской периодикой;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самостоятельно писать отзыв о прочитанной книге (в свободной форме).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 (только для художественных текстов)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распознавать некоторые отличительные особенности ху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t xml:space="preserve">дожественных произведений (на примерах художественных </w:t>
      </w:r>
      <w:r w:rsidRPr="0073555C">
        <w:rPr>
          <w:rFonts w:ascii="Times New Roman" w:hAnsi="Times New Roman" w:cs="Times New Roman"/>
          <w:sz w:val="28"/>
          <w:szCs w:val="28"/>
        </w:rPr>
        <w:t>образов и средств художественной выразительности);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-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t>отличать на практическом уровне прозаический текст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3555C">
        <w:rPr>
          <w:rFonts w:ascii="Times New Roman" w:hAnsi="Times New Roman" w:cs="Times New Roman"/>
          <w:sz w:val="28"/>
          <w:szCs w:val="28"/>
        </w:rPr>
        <w:t>от стихотворного, приводить примеры прозаических и стихотворных текстов;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5C">
        <w:rPr>
          <w:rFonts w:ascii="Times New Roman" w:hAnsi="Times New Roman" w:cs="Times New Roman"/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находить средства художественной выразительности (метафора, олицетворение, эпитет).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73555C">
        <w:rPr>
          <w:rFonts w:ascii="Times New Roman" w:hAnsi="Times New Roman" w:cs="Times New Roman"/>
          <w:i/>
          <w:spacing w:val="2"/>
          <w:sz w:val="28"/>
          <w:szCs w:val="28"/>
        </w:rPr>
        <w:t xml:space="preserve">воспринимать художественную литературу как вид </w:t>
      </w:r>
      <w:r w:rsidRPr="0073555C">
        <w:rPr>
          <w:rFonts w:ascii="Times New Roman" w:hAnsi="Times New Roman" w:cs="Times New Roman"/>
          <w:i/>
          <w:sz w:val="28"/>
          <w:szCs w:val="28"/>
        </w:rPr>
        <w:t>искусства, приводить примеры проявления художественного вымысла в произведениях;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>-сравнивать,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>-определять позиции героев художественного текста, позицию автора художественного текста.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bCs/>
          <w:iCs/>
          <w:smallCaps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Творческая деятельность (только для художественных текстов)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73555C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создавать по аналогии собственный текст в жанре сказки и загадки;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восстанавливать текст, дополняя его начало или окончание или пополняя его событиями;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составлять устный рассказ на основе прочитанных про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t xml:space="preserve">изведений с учетом коммуникативной задачи (для разных </w:t>
      </w:r>
      <w:r w:rsidRPr="0073555C">
        <w:rPr>
          <w:rFonts w:ascii="Times New Roman" w:hAnsi="Times New Roman" w:cs="Times New Roman"/>
          <w:sz w:val="28"/>
          <w:szCs w:val="28"/>
        </w:rPr>
        <w:t>адресатов).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73555C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 xml:space="preserve">-вести рассказ (или повествование) на основе сюжета </w:t>
      </w:r>
      <w:r w:rsidRPr="0073555C">
        <w:rPr>
          <w:rFonts w:ascii="Times New Roman" w:hAnsi="Times New Roman" w:cs="Times New Roman"/>
          <w:i/>
          <w:spacing w:val="2"/>
          <w:sz w:val="28"/>
          <w:szCs w:val="28"/>
        </w:rPr>
        <w:t xml:space="preserve">известного литературного произведения, дополняя и/или </w:t>
      </w:r>
      <w:r w:rsidRPr="0073555C">
        <w:rPr>
          <w:rFonts w:ascii="Times New Roman" w:hAnsi="Times New Roman" w:cs="Times New Roman"/>
          <w:i/>
          <w:sz w:val="28"/>
          <w:szCs w:val="28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>-писать сочинения по поводу прочитанного в виде читательских аннотации или отзыва;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>-создавать серии иллюстраций с короткими текстами по содержанию прочитанного (прослушанного) произведения;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 xml:space="preserve">-создавать проекты в виде книжек-самоделок, презентаций с </w:t>
      </w:r>
      <w:r w:rsidRPr="0073555C">
        <w:rPr>
          <w:rFonts w:ascii="Times New Roman" w:hAnsi="Times New Roman" w:cs="Times New Roman"/>
          <w:bCs/>
          <w:i/>
          <w:sz w:val="28"/>
          <w:szCs w:val="28"/>
        </w:rPr>
        <w:t>аудиовизуальной поддержкой и пояснениями;</w:t>
      </w:r>
    </w:p>
    <w:p w:rsidR="007D1D0C" w:rsidRPr="0073555C" w:rsidRDefault="007D1D0C" w:rsidP="00E06628">
      <w:pPr>
        <w:pStyle w:val="a3"/>
        <w:jc w:val="both"/>
        <w:rPr>
          <w:i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>-работать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</w:t>
      </w:r>
      <w:r w:rsidRPr="0073555C">
        <w:rPr>
          <w:i/>
        </w:rPr>
        <w:t>).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Toc288394063"/>
      <w:bookmarkStart w:id="18" w:name="_Toc288410530"/>
      <w:bookmarkStart w:id="19" w:name="_Toc288410659"/>
      <w:bookmarkStart w:id="20" w:name="_Toc294246074"/>
      <w:r w:rsidRPr="0059149A">
        <w:rPr>
          <w:rFonts w:ascii="Times New Roman" w:hAnsi="Times New Roman" w:cs="Times New Roman"/>
          <w:b/>
          <w:sz w:val="28"/>
          <w:szCs w:val="28"/>
        </w:rPr>
        <w:t>Иностранный язык (немецкий)</w:t>
      </w:r>
      <w:bookmarkEnd w:id="17"/>
      <w:bookmarkEnd w:id="18"/>
      <w:bookmarkEnd w:id="19"/>
      <w:bookmarkEnd w:id="20"/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t xml:space="preserve">В результате изучения иностранного языка при получении 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9149A">
        <w:rPr>
          <w:rFonts w:ascii="Times New Roman" w:hAnsi="Times New Roman" w:cs="Times New Roman"/>
          <w:sz w:val="28"/>
          <w:szCs w:val="28"/>
        </w:rPr>
        <w:t>начального общего образования у обучающихся будут сфор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t>мированы первоначальные представления о роли и значи</w:t>
      </w:r>
      <w:r w:rsidRPr="0059149A">
        <w:rPr>
          <w:rFonts w:ascii="Times New Roman" w:hAnsi="Times New Roman" w:cs="Times New Roman"/>
          <w:sz w:val="28"/>
          <w:szCs w:val="28"/>
        </w:rPr>
        <w:t xml:space="preserve">мости иностранного языка в жизни современного человека 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t xml:space="preserve">и поликультурного мира. Обучающиеся 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приобретут началь</w:t>
      </w:r>
      <w:r w:rsidRPr="0059149A">
        <w:rPr>
          <w:rFonts w:ascii="Times New Roman" w:hAnsi="Times New Roman" w:cs="Times New Roman"/>
          <w:sz w:val="28"/>
          <w:szCs w:val="28"/>
        </w:rPr>
        <w:t xml:space="preserve">ный опыт использования иностранного языка как средства 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t>межкультурного общения, как нового инструмента позна</w:t>
      </w:r>
      <w:r w:rsidRPr="0059149A">
        <w:rPr>
          <w:rFonts w:ascii="Times New Roman" w:hAnsi="Times New Roman" w:cs="Times New Roman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7D1D0C" w:rsidRPr="005914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</w:t>
      </w:r>
      <w:r w:rsidRPr="0059149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7D1D0C" w:rsidRPr="005914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</w:t>
      </w:r>
      <w:r w:rsidRPr="0059149A">
        <w:rPr>
          <w:rStyle w:val="Zag11"/>
          <w:rFonts w:ascii="Times New Roman" w:eastAsia="@Arial Unicode MS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7D1D0C" w:rsidRPr="005914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</w:t>
      </w:r>
      <w:r w:rsidRPr="0059149A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7D1D0C" w:rsidRPr="005914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</w:t>
      </w:r>
      <w:r w:rsidRPr="0059149A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иностранного языка на уровне начального общего образования у обучающихся:</w:t>
      </w:r>
    </w:p>
    <w:p w:rsidR="007D1D0C" w:rsidRPr="005914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59149A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7D1D0C" w:rsidRPr="005914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59149A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7D1D0C" w:rsidRPr="006E070A" w:rsidRDefault="007D1D0C" w:rsidP="00E06628">
      <w:pPr>
        <w:pStyle w:val="a3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 w:rsidRPr="0059149A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9A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49A">
        <w:rPr>
          <w:rFonts w:ascii="Times New Roman" w:hAnsi="Times New Roman" w:cs="Times New Roman"/>
          <w:b/>
          <w:bCs/>
          <w:iCs/>
          <w:sz w:val="28"/>
          <w:szCs w:val="28"/>
        </w:rPr>
        <w:t>Говорение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9A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научится: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участвовать в элементарных диалогах, соблюдая нормы ре</w:t>
      </w:r>
      <w:r>
        <w:rPr>
          <w:rFonts w:ascii="Times New Roman" w:hAnsi="Times New Roman" w:cs="Times New Roman"/>
          <w:sz w:val="28"/>
          <w:szCs w:val="28"/>
        </w:rPr>
        <w:t>чевого этикета, принятые в немецко</w:t>
      </w:r>
      <w:r w:rsidRPr="0059149A">
        <w:rPr>
          <w:rFonts w:ascii="Times New Roman" w:hAnsi="Times New Roman" w:cs="Times New Roman"/>
          <w:sz w:val="28"/>
          <w:szCs w:val="28"/>
        </w:rPr>
        <w:t>язычных странах;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59149A">
        <w:rPr>
          <w:rFonts w:ascii="Times New Roman" w:hAnsi="Times New Roman" w:cs="Times New Roman"/>
          <w:spacing w:val="-2"/>
          <w:sz w:val="28"/>
          <w:szCs w:val="28"/>
        </w:rPr>
        <w:t>составлять небольшое описание предмета, картинки, пер</w:t>
      </w:r>
      <w:r w:rsidRPr="0059149A">
        <w:rPr>
          <w:rFonts w:ascii="Times New Roman" w:hAnsi="Times New Roman" w:cs="Times New Roman"/>
          <w:sz w:val="28"/>
          <w:szCs w:val="28"/>
        </w:rPr>
        <w:t>сонажа;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рассказывать о себе, своей семье, друге.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9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воспроизводить наизусть небольшие произведения детского фольклора;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9A">
        <w:rPr>
          <w:rFonts w:ascii="Times New Roman" w:hAnsi="Times New Roman" w:cs="Times New Roman"/>
          <w:i/>
          <w:sz w:val="28"/>
          <w:szCs w:val="28"/>
        </w:rPr>
        <w:t>составлять краткую характеристику персонажа;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9A">
        <w:rPr>
          <w:rFonts w:ascii="Times New Roman" w:hAnsi="Times New Roman" w:cs="Times New Roman"/>
          <w:i/>
          <w:sz w:val="28"/>
          <w:szCs w:val="28"/>
        </w:rPr>
        <w:t>кратко излагать содержание прочитанного текста.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49A">
        <w:rPr>
          <w:rFonts w:ascii="Times New Roman" w:hAnsi="Times New Roman" w:cs="Times New Roman"/>
          <w:b/>
          <w:bCs/>
          <w:iCs/>
          <w:sz w:val="28"/>
          <w:szCs w:val="28"/>
        </w:rPr>
        <w:t>Аудирование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t xml:space="preserve">понимать на слух речь учителя и одноклассников при </w:t>
      </w:r>
      <w:r w:rsidRPr="0059149A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редственном общении и вербально (</w:t>
      </w:r>
      <w:r w:rsidRPr="0059149A">
        <w:rPr>
          <w:rFonts w:ascii="Times New Roman" w:hAnsi="Times New Roman" w:cs="Times New Roman"/>
          <w:sz w:val="28"/>
          <w:szCs w:val="28"/>
        </w:rPr>
        <w:t>невербально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149A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воспринимать на слух в аудиозаписи и понимать основ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t xml:space="preserve">ное содержание небольших сообщений, рассказов, сказок, </w:t>
      </w:r>
      <w:r w:rsidRPr="0059149A">
        <w:rPr>
          <w:rFonts w:ascii="Times New Roman" w:hAnsi="Times New Roman" w:cs="Times New Roman"/>
          <w:sz w:val="28"/>
          <w:szCs w:val="28"/>
        </w:rPr>
        <w:t>построенных в основном на знакомом языковом материале.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4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воспринимать на слух аудиотекст и полностью понимать содержащуюся в нём информацию;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49A">
        <w:rPr>
          <w:rFonts w:ascii="Times New Roman" w:hAnsi="Times New Roman" w:cs="Times New Roman"/>
          <w:b/>
          <w:bCs/>
          <w:iCs/>
          <w:sz w:val="28"/>
          <w:szCs w:val="28"/>
        </w:rPr>
        <w:t>Чтение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соотноси</w:t>
      </w:r>
      <w:r>
        <w:rPr>
          <w:rFonts w:ascii="Times New Roman" w:hAnsi="Times New Roman" w:cs="Times New Roman"/>
          <w:sz w:val="28"/>
          <w:szCs w:val="28"/>
        </w:rPr>
        <w:t xml:space="preserve">ть графический образ немецкого </w:t>
      </w:r>
      <w:r w:rsidRPr="0059149A">
        <w:rPr>
          <w:rFonts w:ascii="Times New Roman" w:hAnsi="Times New Roman" w:cs="Times New Roman"/>
          <w:sz w:val="28"/>
          <w:szCs w:val="28"/>
        </w:rPr>
        <w:t xml:space="preserve"> слова с его звуковым образом;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9A">
        <w:rPr>
          <w:rFonts w:ascii="Times New Roman" w:hAnsi="Times New Roman" w:cs="Times New Roman"/>
          <w:sz w:val="28"/>
          <w:szCs w:val="28"/>
        </w:rPr>
        <w:t>и соответствующую интонацию;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читать про себя и находить в тексте необходимую информацию.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4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догадываться о значении незнакомых слов по контексту;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49A">
        <w:rPr>
          <w:rFonts w:ascii="Times New Roman" w:hAnsi="Times New Roman" w:cs="Times New Roman"/>
          <w:b/>
          <w:bCs/>
          <w:iCs/>
          <w:sz w:val="28"/>
          <w:szCs w:val="28"/>
        </w:rPr>
        <w:t>Письмо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выписывать из текста слова, словосочетания и предложения;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4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в письменной форме кратко отвечать на вопросы к тексту;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2"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pacing w:val="2"/>
          <w:sz w:val="28"/>
          <w:szCs w:val="28"/>
        </w:rPr>
        <w:t>составлять рассказ в письменной форме по плану/</w:t>
      </w:r>
      <w:r w:rsidRPr="0059149A">
        <w:rPr>
          <w:rFonts w:ascii="Times New Roman" w:hAnsi="Times New Roman" w:cs="Times New Roman"/>
          <w:i/>
          <w:sz w:val="28"/>
          <w:szCs w:val="28"/>
        </w:rPr>
        <w:t>ключевым словам;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заполнять простую анкету;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9A">
        <w:rPr>
          <w:rFonts w:ascii="Times New Roman" w:hAnsi="Times New Roman" w:cs="Times New Roman"/>
          <w:b/>
          <w:sz w:val="28"/>
          <w:szCs w:val="28"/>
        </w:rPr>
        <w:lastRenderedPageBreak/>
        <w:t>Языковые средства и навыки оперирования ими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49A">
        <w:rPr>
          <w:rFonts w:ascii="Times New Roman" w:hAnsi="Times New Roman" w:cs="Times New Roman"/>
          <w:b/>
          <w:bCs/>
          <w:iCs/>
          <w:sz w:val="28"/>
          <w:szCs w:val="28"/>
        </w:rPr>
        <w:t>Графика, каллиграфия, орфография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</w:t>
      </w:r>
      <w:r>
        <w:rPr>
          <w:rFonts w:ascii="Times New Roman" w:hAnsi="Times New Roman" w:cs="Times New Roman"/>
          <w:sz w:val="28"/>
          <w:szCs w:val="28"/>
        </w:rPr>
        <w:t xml:space="preserve"> корректно все буквы немецкого </w:t>
      </w:r>
      <w:r w:rsidRPr="0059149A">
        <w:rPr>
          <w:rFonts w:ascii="Times New Roman" w:hAnsi="Times New Roman" w:cs="Times New Roman"/>
          <w:sz w:val="28"/>
          <w:szCs w:val="28"/>
        </w:rPr>
        <w:t xml:space="preserve"> алфавита (полупечатное написание букв, буквосочетаний, слов);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-пользоваться немецким 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t xml:space="preserve"> алфавитом, знать последова</w:t>
      </w:r>
      <w:r w:rsidRPr="0059149A">
        <w:rPr>
          <w:rFonts w:ascii="Times New Roman" w:hAnsi="Times New Roman" w:cs="Times New Roman"/>
          <w:sz w:val="28"/>
          <w:szCs w:val="28"/>
        </w:rPr>
        <w:t>тельность букв в нём;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отличать буквы от знаков транскрипции.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4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сравнивать и анализир</w:t>
      </w:r>
      <w:r>
        <w:rPr>
          <w:rFonts w:ascii="Times New Roman" w:hAnsi="Times New Roman" w:cs="Times New Roman"/>
          <w:i/>
          <w:sz w:val="28"/>
          <w:szCs w:val="28"/>
        </w:rPr>
        <w:t xml:space="preserve">овать буквосочетания немецкого </w:t>
      </w:r>
      <w:r w:rsidRPr="0059149A">
        <w:rPr>
          <w:rFonts w:ascii="Times New Roman" w:hAnsi="Times New Roman" w:cs="Times New Roman"/>
          <w:i/>
          <w:sz w:val="28"/>
          <w:szCs w:val="28"/>
        </w:rPr>
        <w:t xml:space="preserve"> языка и их транскрипцию;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pacing w:val="-2"/>
          <w:sz w:val="28"/>
          <w:szCs w:val="28"/>
        </w:rPr>
        <w:t>группировать слова в соответствии с изученными пра</w:t>
      </w:r>
      <w:r w:rsidRPr="0059149A">
        <w:rPr>
          <w:rFonts w:ascii="Times New Roman" w:hAnsi="Times New Roman" w:cs="Times New Roman"/>
          <w:i/>
          <w:sz w:val="28"/>
          <w:szCs w:val="28"/>
        </w:rPr>
        <w:t>вилами чтения;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уточнять написание слова по словарю;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использовать экранный перевод отдельных слов (с русского языка на иностранный и обратно).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49A">
        <w:rPr>
          <w:rFonts w:ascii="Times New Roman" w:hAnsi="Times New Roman" w:cs="Times New Roman"/>
          <w:b/>
          <w:bCs/>
          <w:iCs/>
          <w:sz w:val="28"/>
          <w:szCs w:val="28"/>
        </w:rPr>
        <w:t>Фонетическая сторона речи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t xml:space="preserve">различать на слух и адекватно произносить все звуки </w:t>
      </w:r>
      <w:r>
        <w:rPr>
          <w:rFonts w:ascii="Times New Roman" w:hAnsi="Times New Roman" w:cs="Times New Roman"/>
          <w:sz w:val="28"/>
          <w:szCs w:val="28"/>
        </w:rPr>
        <w:t>немецкого</w:t>
      </w:r>
      <w:r w:rsidRPr="0059149A">
        <w:rPr>
          <w:rFonts w:ascii="Times New Roman" w:hAnsi="Times New Roman" w:cs="Times New Roman"/>
          <w:sz w:val="28"/>
          <w:szCs w:val="28"/>
        </w:rPr>
        <w:t xml:space="preserve"> языка, соблюдая нормы произношения звуков;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</w:t>
      </w:r>
      <w:r w:rsidRPr="0059149A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9A">
        <w:rPr>
          <w:rFonts w:ascii="Times New Roman" w:hAnsi="Times New Roman" w:cs="Times New Roman"/>
          <w:sz w:val="28"/>
          <w:szCs w:val="28"/>
        </w:rPr>
        <w:t>интонационных особенностей.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4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соблюдать интонацию перечисления;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читать изучаемые слова по транскрипции.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49A">
        <w:rPr>
          <w:rFonts w:ascii="Times New Roman" w:hAnsi="Times New Roman" w:cs="Times New Roman"/>
          <w:b/>
          <w:bCs/>
          <w:iCs/>
          <w:sz w:val="28"/>
          <w:szCs w:val="28"/>
        </w:rPr>
        <w:t>Лексическая сторона речи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9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9149A">
        <w:rPr>
          <w:rFonts w:ascii="Times New Roman" w:hAnsi="Times New Roman" w:cs="Times New Roman"/>
          <w:spacing w:val="2"/>
          <w:sz w:val="28"/>
          <w:szCs w:val="28"/>
        </w:rPr>
        <w:t xml:space="preserve">оперировать в процессе общения активной лексикой в </w:t>
      </w:r>
      <w:r w:rsidRPr="0059149A">
        <w:rPr>
          <w:rFonts w:ascii="Times New Roman" w:hAnsi="Times New Roman" w:cs="Times New Roman"/>
          <w:sz w:val="28"/>
          <w:szCs w:val="28"/>
        </w:rPr>
        <w:t>соответствии с коммуникативной задачей;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49A">
        <w:rPr>
          <w:rFonts w:ascii="Times New Roman" w:hAnsi="Times New Roman" w:cs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4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узнавать простые словообразовательные элементы;</w:t>
      </w:r>
    </w:p>
    <w:p w:rsidR="007D1D0C" w:rsidRPr="005914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9149A">
        <w:rPr>
          <w:rFonts w:ascii="Times New Roman" w:hAnsi="Times New Roman" w:cs="Times New Roman"/>
          <w:i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7D1D0C" w:rsidRPr="00E84B19" w:rsidRDefault="007D1D0C" w:rsidP="00E06628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4B19">
        <w:rPr>
          <w:rFonts w:ascii="Times New Roman" w:hAnsi="Times New Roman" w:cs="Times New Roman"/>
          <w:b/>
          <w:bCs/>
          <w:iCs/>
          <w:sz w:val="28"/>
          <w:szCs w:val="28"/>
        </w:rPr>
        <w:t>Грамматическая сторона речи</w:t>
      </w:r>
    </w:p>
    <w:p w:rsidR="007D1D0C" w:rsidRPr="00E84B19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B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E84B1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B19">
        <w:rPr>
          <w:rFonts w:ascii="Times New Roman" w:hAnsi="Times New Roman" w:cs="Times New Roman"/>
          <w:sz w:val="28"/>
          <w:szCs w:val="28"/>
        </w:rPr>
        <w:t>-распознавать и употреблять в речи основные коммуникативные типы предложений;</w:t>
      </w:r>
    </w:p>
    <w:p w:rsidR="007D1D0C" w:rsidRPr="00E84B19" w:rsidRDefault="007D1D0C" w:rsidP="00E06628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84B19">
        <w:rPr>
          <w:rFonts w:ascii="Times New Roman" w:hAnsi="Times New Roman" w:cs="Times New Roman"/>
          <w:sz w:val="28"/>
          <w:szCs w:val="28"/>
        </w:rPr>
        <w:lastRenderedPageBreak/>
        <w:t xml:space="preserve">-распознавать в тексте и употреблять в речи изученные </w:t>
      </w:r>
      <w:r w:rsidRPr="00E84B19">
        <w:rPr>
          <w:rFonts w:ascii="Times New Roman" w:hAnsi="Times New Roman" w:cs="Times New Roman"/>
          <w:spacing w:val="2"/>
          <w:sz w:val="28"/>
          <w:szCs w:val="28"/>
        </w:rPr>
        <w:t xml:space="preserve">части речи: </w:t>
      </w:r>
    </w:p>
    <w:p w:rsidR="007D1D0C" w:rsidRPr="00E3523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z w:val="28"/>
          <w:szCs w:val="28"/>
        </w:rPr>
        <w:t xml:space="preserve">Грамматические формы изъявительного наклонения: Präsens, Futurum, Präteritum, Perfekt. Слабые и сильные глаголы.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Вспомогательные глаголы haben, sein, werden. Глагол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noBreakHyphen/>
        <w:t>связка sein. Модальные глаголы können, wollen, müssen, sollen.</w:t>
      </w:r>
      <w:r w:rsidRPr="00E3523B">
        <w:rPr>
          <w:rFonts w:ascii="Times New Roman" w:hAnsi="Times New Roman" w:cs="Times New Roman"/>
          <w:sz w:val="28"/>
          <w:szCs w:val="28"/>
        </w:rPr>
        <w:t>Неопределённая форма глагола (Infinitiv).</w:t>
      </w:r>
    </w:p>
    <w:p w:rsidR="007D1D0C" w:rsidRPr="00E3523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7D1D0C" w:rsidRPr="00E3523B" w:rsidRDefault="007D1D0C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523B">
        <w:rPr>
          <w:rFonts w:ascii="Times New Roman" w:hAnsi="Times New Roman" w:cs="Times New Roman"/>
          <w:spacing w:val="-2"/>
          <w:sz w:val="28"/>
          <w:szCs w:val="28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7D1D0C" w:rsidRPr="00E3523B" w:rsidRDefault="007D1D0C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523B">
        <w:rPr>
          <w:rFonts w:ascii="Times New Roman" w:hAnsi="Times New Roman" w:cs="Times New Roman"/>
          <w:spacing w:val="-4"/>
          <w:sz w:val="28"/>
          <w:szCs w:val="28"/>
        </w:rPr>
        <w:t xml:space="preserve">Местоимения: личные, притяжательные и указательные (ich, </w:t>
      </w:r>
      <w:r w:rsidRPr="00E3523B">
        <w:rPr>
          <w:rFonts w:ascii="Times New Roman" w:hAnsi="Times New Roman" w:cs="Times New Roman"/>
          <w:spacing w:val="-2"/>
          <w:sz w:val="28"/>
          <w:szCs w:val="28"/>
        </w:rPr>
        <w:t>du, er, mein, dieser, jener). Отрицательное местоимение kein.</w:t>
      </w:r>
    </w:p>
    <w:p w:rsidR="007D1D0C" w:rsidRPr="00E3523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pacing w:val="-2"/>
          <w:sz w:val="28"/>
          <w:szCs w:val="28"/>
        </w:rPr>
        <w:t>Наречия времени: heute, oft, nie, schnell и</w:t>
      </w:r>
      <w:r w:rsidRPr="00E3523B">
        <w:rPr>
          <w:rFonts w:ascii="Times New Roman" w:hAnsi="Cambria Math" w:cs="Times New Roman"/>
          <w:spacing w:val="-2"/>
          <w:sz w:val="28"/>
          <w:szCs w:val="28"/>
        </w:rPr>
        <w:t> </w:t>
      </w:r>
      <w:r w:rsidRPr="00E3523B">
        <w:rPr>
          <w:rFonts w:ascii="Times New Roman" w:hAnsi="Times New Roman" w:cs="Times New Roman"/>
          <w:spacing w:val="-2"/>
          <w:sz w:val="28"/>
          <w:szCs w:val="28"/>
        </w:rPr>
        <w:t>др. Наречия, об</w:t>
      </w:r>
      <w:r w:rsidRPr="00E3523B">
        <w:rPr>
          <w:rFonts w:ascii="Times New Roman" w:hAnsi="Times New Roman" w:cs="Times New Roman"/>
          <w:sz w:val="28"/>
          <w:szCs w:val="28"/>
        </w:rPr>
        <w:t>разующие степени сравнения не по правилам: gut, viel, gern.</w:t>
      </w:r>
    </w:p>
    <w:p w:rsidR="007D1D0C" w:rsidRPr="00E3523B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7D1D0C" w:rsidRPr="00E84B19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523B">
        <w:rPr>
          <w:rFonts w:ascii="Times New Roman" w:hAnsi="Times New Roman" w:cs="Times New Roman"/>
          <w:spacing w:val="2"/>
          <w:sz w:val="28"/>
          <w:szCs w:val="28"/>
        </w:rPr>
        <w:t>Наиболее</w:t>
      </w:r>
      <w:r w:rsidRPr="00E84B19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употребительные</w:t>
      </w:r>
      <w:r w:rsidRPr="00E84B19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предлоги</w:t>
      </w:r>
      <w:r w:rsidRPr="00E3523B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: in, an, auf, hinter, </w:t>
      </w:r>
      <w:r w:rsidRPr="00E3523B">
        <w:rPr>
          <w:rFonts w:ascii="Times New Roman" w:hAnsi="Times New Roman" w:cs="Times New Roman"/>
          <w:sz w:val="28"/>
          <w:szCs w:val="28"/>
          <w:lang w:val="en-US"/>
        </w:rPr>
        <w:t>haben, mit, über, unter, nach, zwischen, vor.</w:t>
      </w:r>
    </w:p>
    <w:p w:rsidR="007D1D0C" w:rsidRPr="00E84B19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B19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E84B1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B19">
        <w:rPr>
          <w:rFonts w:ascii="Times New Roman" w:hAnsi="Times New Roman" w:cs="Times New Roman"/>
          <w:i/>
          <w:sz w:val="28"/>
          <w:szCs w:val="28"/>
        </w:rPr>
        <w:t>использовать в речи сложносочинённые предложения с союзами und, aber,</w:t>
      </w:r>
    </w:p>
    <w:p w:rsidR="007D1D0C" w:rsidRPr="00E84B1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B19">
        <w:rPr>
          <w:rFonts w:ascii="Times New Roman" w:hAnsi="Times New Roman" w:cs="Times New Roman"/>
          <w:i/>
          <w:sz w:val="28"/>
          <w:szCs w:val="28"/>
        </w:rPr>
        <w:t>безличные предложения (Es ist kalt. Es schneit.), побудительные предложения (Hilf mir bitte!), п</w:t>
      </w:r>
      <w:r w:rsidRPr="00E84B19">
        <w:rPr>
          <w:rFonts w:ascii="Times New Roman" w:hAnsi="Times New Roman" w:cs="Times New Roman"/>
          <w:i/>
          <w:spacing w:val="2"/>
          <w:sz w:val="28"/>
          <w:szCs w:val="28"/>
        </w:rPr>
        <w:t>редложения с оборотом Es gibt</w:t>
      </w:r>
      <w:r w:rsidRPr="00E84B19">
        <w:rPr>
          <w:rFonts w:ascii="Times New Roman" w:hAnsi="Cambria Math" w:cs="Times New Roman"/>
          <w:i/>
          <w:spacing w:val="2"/>
          <w:sz w:val="28"/>
          <w:szCs w:val="28"/>
        </w:rPr>
        <w:t> </w:t>
      </w:r>
      <w:r w:rsidRPr="00E84B19">
        <w:rPr>
          <w:rFonts w:ascii="Times New Roman" w:hAnsi="Times New Roman" w:cs="Times New Roman"/>
          <w:i/>
          <w:spacing w:val="2"/>
          <w:sz w:val="28"/>
          <w:szCs w:val="28"/>
        </w:rPr>
        <w:t>…</w:t>
      </w:r>
      <w:r w:rsidRPr="00E84B19">
        <w:rPr>
          <w:rFonts w:ascii="Times New Roman" w:hAnsi="Cambria Math" w:cs="Times New Roman"/>
          <w:i/>
          <w:spacing w:val="2"/>
          <w:sz w:val="28"/>
          <w:szCs w:val="28"/>
        </w:rPr>
        <w:t> </w:t>
      </w:r>
    </w:p>
    <w:p w:rsidR="007D1D0C" w:rsidRPr="00E84B19" w:rsidRDefault="007D1D0C" w:rsidP="00E06628">
      <w:pPr>
        <w:pStyle w:val="a3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84B19">
        <w:rPr>
          <w:rFonts w:ascii="Times New Roman" w:hAnsi="Times New Roman" w:cs="Times New Roman"/>
          <w:i/>
          <w:sz w:val="28"/>
          <w:szCs w:val="28"/>
        </w:rPr>
        <w:t xml:space="preserve">оперировать в речи </w:t>
      </w:r>
      <w:r w:rsidRPr="00E84B19">
        <w:rPr>
          <w:rFonts w:ascii="Times New Roman" w:hAnsi="Times New Roman" w:cs="Times New Roman"/>
          <w:i/>
          <w:spacing w:val="-4"/>
          <w:sz w:val="28"/>
          <w:szCs w:val="28"/>
        </w:rPr>
        <w:t xml:space="preserve">местоимениями (ich, </w:t>
      </w:r>
      <w:r w:rsidRPr="00E84B19">
        <w:rPr>
          <w:rFonts w:ascii="Times New Roman" w:hAnsi="Times New Roman" w:cs="Times New Roman"/>
          <w:i/>
          <w:spacing w:val="-2"/>
          <w:sz w:val="28"/>
          <w:szCs w:val="28"/>
        </w:rPr>
        <w:t>du, er, mein, dieser, jener), отрицательным местоимением kein, наречиями времени: heute, oft, nie, schnell и</w:t>
      </w:r>
      <w:r w:rsidRPr="00E84B19">
        <w:rPr>
          <w:rFonts w:ascii="Times New Roman" w:hAnsi="Cambria Math" w:cs="Times New Roman"/>
          <w:i/>
          <w:spacing w:val="-2"/>
          <w:sz w:val="28"/>
          <w:szCs w:val="28"/>
        </w:rPr>
        <w:t> </w:t>
      </w:r>
      <w:r w:rsidRPr="00E84B19">
        <w:rPr>
          <w:rFonts w:ascii="Times New Roman" w:hAnsi="Times New Roman" w:cs="Times New Roman"/>
          <w:i/>
          <w:spacing w:val="-2"/>
          <w:sz w:val="28"/>
          <w:szCs w:val="28"/>
        </w:rPr>
        <w:t>наречиями, об</w:t>
      </w:r>
      <w:r w:rsidRPr="00E84B19">
        <w:rPr>
          <w:rFonts w:ascii="Times New Roman" w:hAnsi="Times New Roman" w:cs="Times New Roman"/>
          <w:i/>
          <w:sz w:val="28"/>
          <w:szCs w:val="28"/>
        </w:rPr>
        <w:t>разующими степени сравнения не по правилам: gut, viel, gern.</w:t>
      </w:r>
    </w:p>
    <w:p w:rsidR="007D1D0C" w:rsidRPr="00E84B19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B19">
        <w:rPr>
          <w:rFonts w:ascii="Times New Roman" w:hAnsi="Times New Roman" w:cs="Times New Roman"/>
          <w:i/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D1D0C" w:rsidRPr="00CB6752" w:rsidRDefault="007D1D0C" w:rsidP="007B418B">
      <w:pPr>
        <w:pStyle w:val="af2"/>
        <w:jc w:val="both"/>
      </w:pPr>
      <w:bookmarkStart w:id="21" w:name="_Toc288394064"/>
      <w:bookmarkStart w:id="22" w:name="_Toc288410531"/>
      <w:bookmarkStart w:id="23" w:name="_Toc288410660"/>
      <w:bookmarkStart w:id="24" w:name="_Toc294246075"/>
      <w:r w:rsidRPr="00CB6752">
        <w:t>Математика и информатика</w:t>
      </w:r>
      <w:bookmarkEnd w:id="21"/>
      <w:bookmarkEnd w:id="22"/>
      <w:bookmarkEnd w:id="23"/>
      <w:bookmarkEnd w:id="24"/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</w:t>
      </w: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математики обучающиеся на уровне начального общего образования: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-научатся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-овладеют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-научатся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t>-получат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555C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7D1D0C" w:rsidRPr="0073555C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73555C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-приобретут в ходе работы с таблицами и диаграммами важные для практико</w:t>
      </w:r>
      <w:r w:rsidRPr="0073555C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миллиона;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t xml:space="preserve">группировать числа по заданному или самостоятельно </w:t>
      </w:r>
      <w:r w:rsidRPr="0073555C">
        <w:rPr>
          <w:rFonts w:ascii="Times New Roman" w:hAnsi="Times New Roman" w:cs="Times New Roman"/>
          <w:sz w:val="28"/>
          <w:szCs w:val="28"/>
        </w:rPr>
        <w:t>установленному признаку;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5C">
        <w:rPr>
          <w:rFonts w:ascii="Times New Roman" w:hAnsi="Times New Roman" w:cs="Times New Roman"/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3555C">
        <w:rPr>
          <w:rFonts w:ascii="Times New Roman" w:hAnsi="Times New Roman" w:cs="Times New Roman"/>
          <w:i/>
          <w:spacing w:val="-2"/>
          <w:sz w:val="28"/>
          <w:szCs w:val="28"/>
        </w:rPr>
        <w:t>-выбирать единицу для измерения данной величины (длины, массы, площади, времени), объяснять свои действия.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73555C">
        <w:rPr>
          <w:rFonts w:ascii="Times New Roman" w:eastAsia="MS Mincho" w:hAnsi="MS Mincho" w:cs="Times New Roman"/>
          <w:sz w:val="28"/>
          <w:szCs w:val="28"/>
        </w:rPr>
        <w:t> </w:t>
      </w:r>
      <w:r w:rsidRPr="0073555C">
        <w:rPr>
          <w:rFonts w:ascii="Times New Roman" w:hAnsi="Times New Roman" w:cs="Times New Roman"/>
          <w:sz w:val="28"/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(содержащего 2—3</w:t>
      </w:r>
      <w:r w:rsidRPr="0073555C">
        <w:rPr>
          <w:rFonts w:ascii="Times New Roman" w:hAnsi="Cambria Math" w:cs="Times New Roman"/>
          <w:sz w:val="28"/>
          <w:szCs w:val="28"/>
        </w:rPr>
        <w:t> </w:t>
      </w:r>
      <w:r w:rsidRPr="0073555C">
        <w:rPr>
          <w:rFonts w:ascii="Times New Roman" w:hAnsi="Times New Roman" w:cs="Times New Roman"/>
          <w:sz w:val="28"/>
          <w:szCs w:val="28"/>
        </w:rPr>
        <w:t>арифметических действия, со скобками и без скобок).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>-выполнять действия с величинами;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lastRenderedPageBreak/>
        <w:t>-использовать свойства арифметических действий для удобства вычислений;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>-проводить проверку правильности вычислений (с помощью обратного действия, прикидки и оценки результата действия и</w:t>
      </w:r>
      <w:r w:rsidRPr="0073555C">
        <w:rPr>
          <w:rFonts w:ascii="Times New Roman" w:hAnsi="Cambria Math" w:cs="Times New Roman"/>
          <w:i/>
          <w:sz w:val="28"/>
          <w:szCs w:val="28"/>
        </w:rPr>
        <w:t> </w:t>
      </w:r>
      <w:r w:rsidRPr="0073555C">
        <w:rPr>
          <w:rFonts w:ascii="Times New Roman" w:hAnsi="Times New Roman" w:cs="Times New Roman"/>
          <w:i/>
          <w:sz w:val="28"/>
          <w:szCs w:val="28"/>
        </w:rPr>
        <w:t>др.).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555C">
        <w:rPr>
          <w:rFonts w:ascii="Times New Roman" w:hAnsi="Times New Roman" w:cs="Times New Roman"/>
          <w:spacing w:val="-2"/>
          <w:sz w:val="28"/>
          <w:szCs w:val="28"/>
        </w:rPr>
        <w:t>решать арифметическим способом (в 1—2</w:t>
      </w:r>
      <w:r w:rsidRPr="0073555C">
        <w:rPr>
          <w:rFonts w:ascii="Times New Roman" w:hAnsi="Times New Roman" w:cs="Times New Roman"/>
          <w:iCs/>
          <w:spacing w:val="-2"/>
          <w:sz w:val="28"/>
          <w:szCs w:val="28"/>
        </w:rPr>
        <w:t> </w:t>
      </w:r>
      <w:r w:rsidRPr="0073555C">
        <w:rPr>
          <w:rFonts w:ascii="Times New Roman" w:hAnsi="Times New Roman" w:cs="Times New Roman"/>
          <w:spacing w:val="-2"/>
          <w:sz w:val="28"/>
          <w:szCs w:val="28"/>
        </w:rPr>
        <w:t xml:space="preserve">действия) </w:t>
      </w:r>
      <w:r w:rsidRPr="0073555C">
        <w:rPr>
          <w:rFonts w:ascii="Times New Roman" w:hAnsi="Times New Roman" w:cs="Times New Roman"/>
          <w:sz w:val="28"/>
          <w:szCs w:val="28"/>
        </w:rPr>
        <w:t>учебные задачи и задачи, связанные с повседневной жизнью;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решать задачи на нахождение доли величины и вели</w:t>
      </w:r>
      <w:r w:rsidRPr="0073555C">
        <w:rPr>
          <w:rFonts w:ascii="Times New Roman" w:hAnsi="Times New Roman" w:cs="Times New Roman"/>
          <w:spacing w:val="2"/>
          <w:sz w:val="28"/>
          <w:szCs w:val="28"/>
        </w:rPr>
        <w:t xml:space="preserve">чины по значению её доли (половина, треть, четверть, </w:t>
      </w:r>
      <w:r w:rsidRPr="0073555C">
        <w:rPr>
          <w:rFonts w:ascii="Times New Roman" w:hAnsi="Times New Roman" w:cs="Times New Roman"/>
          <w:sz w:val="28"/>
          <w:szCs w:val="28"/>
        </w:rPr>
        <w:t>пятая, десятая часть);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оценивать правильность хода решения и реальность ответа на вопрос задачи.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5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>-решать задачи в 3—4 действия;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5C">
        <w:rPr>
          <w:rFonts w:ascii="Times New Roman" w:hAnsi="Times New Roman" w:cs="Times New Roman"/>
          <w:i/>
          <w:sz w:val="28"/>
          <w:szCs w:val="28"/>
        </w:rPr>
        <w:t>-находить разные способы решения задачи.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Пространственные отношения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55C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65684">
        <w:rPr>
          <w:rFonts w:ascii="Times New Roman" w:hAnsi="Times New Roman" w:cs="Times New Roman"/>
          <w:i/>
          <w:sz w:val="28"/>
          <w:szCs w:val="28"/>
        </w:rPr>
        <w:t>распознавать, различать и называть геометрические тела: параллелепипед, пирамиду, цилиндр, конус.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Геометрические величины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измерять длину отрезка;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73555C">
        <w:rPr>
          <w:rFonts w:ascii="Times New Roman" w:hAnsi="Times New Roman" w:cs="Times New Roman"/>
          <w:spacing w:val="-4"/>
          <w:sz w:val="28"/>
          <w:szCs w:val="28"/>
        </w:rPr>
        <w:t>вычислять периметр треугольника, прямоугольника и квад</w:t>
      </w:r>
      <w:r w:rsidRPr="0073555C">
        <w:rPr>
          <w:rFonts w:ascii="Times New Roman" w:hAnsi="Times New Roman" w:cs="Times New Roman"/>
          <w:sz w:val="28"/>
          <w:szCs w:val="28"/>
        </w:rPr>
        <w:t>рата, площадь прямоугольника и квадрата;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оценивать размеры геометрических объектов, расстояния приближённо (на глаз).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65684">
        <w:rPr>
          <w:rFonts w:ascii="Times New Roman" w:hAnsi="Times New Roman" w:cs="Times New Roman"/>
          <w:i/>
          <w:sz w:val="28"/>
          <w:szCs w:val="28"/>
        </w:rPr>
        <w:t>вычислять периметр многоугольника, площадь фигуры, составленной из прямоугольников.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555C">
        <w:rPr>
          <w:rFonts w:ascii="Times New Roman" w:hAnsi="Times New Roman" w:cs="Times New Roman"/>
          <w:sz w:val="28"/>
          <w:szCs w:val="28"/>
        </w:rPr>
        <w:t>заполнять несложные готовые таблицы;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55C">
        <w:rPr>
          <w:rFonts w:ascii="Times New Roman" w:hAnsi="Times New Roman" w:cs="Times New Roman"/>
          <w:sz w:val="28"/>
          <w:szCs w:val="28"/>
        </w:rPr>
        <w:t>читать несложные готовые столбчатые диаграммы.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i/>
          <w:sz w:val="28"/>
          <w:szCs w:val="28"/>
        </w:rPr>
        <w:t>-читать несложные готовые круговые диаграммы;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65684">
        <w:rPr>
          <w:rFonts w:ascii="Times New Roman" w:hAnsi="Times New Roman" w:cs="Times New Roman"/>
          <w:i/>
          <w:spacing w:val="-4"/>
          <w:sz w:val="28"/>
          <w:szCs w:val="28"/>
        </w:rPr>
        <w:t>-достраивать несложную готовую столбчатую диаграмму;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i/>
          <w:sz w:val="28"/>
          <w:szCs w:val="28"/>
        </w:rPr>
        <w:t>-сравнивать и обобщать информацию, представленную в строках и столбцах несложных таблиц и диаграмм;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i/>
          <w:sz w:val="28"/>
          <w:szCs w:val="28"/>
        </w:rPr>
        <w:t>-понимать простейшие выражения, содержащие логи</w:t>
      </w:r>
      <w:r w:rsidRPr="00C65684">
        <w:rPr>
          <w:rFonts w:ascii="Times New Roman" w:hAnsi="Times New Roman" w:cs="Times New Roman"/>
          <w:i/>
          <w:spacing w:val="-2"/>
          <w:sz w:val="28"/>
          <w:szCs w:val="28"/>
        </w:rPr>
        <w:t>ческие связки и слова («…и…», «если… то…», «верно/невер</w:t>
      </w:r>
      <w:r w:rsidRPr="00C65684">
        <w:rPr>
          <w:rFonts w:ascii="Times New Roman" w:hAnsi="Times New Roman" w:cs="Times New Roman"/>
          <w:i/>
          <w:sz w:val="28"/>
          <w:szCs w:val="28"/>
        </w:rPr>
        <w:t>но, что…», «каждый», «все», «некоторые», «не»);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i/>
          <w:spacing w:val="2"/>
          <w:sz w:val="28"/>
          <w:szCs w:val="28"/>
        </w:rPr>
        <w:t xml:space="preserve">-составлять, записывать и выполнять инструкцию </w:t>
      </w:r>
      <w:r w:rsidRPr="00C65684">
        <w:rPr>
          <w:rFonts w:ascii="Times New Roman" w:hAnsi="Times New Roman" w:cs="Times New Roman"/>
          <w:i/>
          <w:sz w:val="28"/>
          <w:szCs w:val="28"/>
        </w:rPr>
        <w:t>(простой алгоритм), план поиска информации;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i/>
          <w:sz w:val="28"/>
          <w:szCs w:val="28"/>
        </w:rPr>
        <w:t>-распознавать одну и ту же информацию, представленную в разной форме (таблицы и диаграммы);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65684">
        <w:rPr>
          <w:rFonts w:ascii="Times New Roman" w:hAnsi="Times New Roman" w:cs="Times New Roman"/>
          <w:i/>
          <w:spacing w:val="-2"/>
          <w:sz w:val="28"/>
          <w:szCs w:val="28"/>
        </w:rPr>
        <w:t>-планировать несложные исследования, собирать и пред</w:t>
      </w:r>
      <w:r w:rsidRPr="00C65684">
        <w:rPr>
          <w:rFonts w:ascii="Times New Roman" w:hAnsi="Times New Roman" w:cs="Times New Roman"/>
          <w:i/>
          <w:sz w:val="28"/>
          <w:szCs w:val="28"/>
        </w:rPr>
        <w:t xml:space="preserve">ставлять полученную информацию с помощью таблиц и </w:t>
      </w:r>
      <w:r w:rsidRPr="00C65684">
        <w:rPr>
          <w:rFonts w:ascii="Times New Roman" w:hAnsi="Times New Roman" w:cs="Times New Roman"/>
          <w:i/>
          <w:spacing w:val="-2"/>
          <w:sz w:val="28"/>
          <w:szCs w:val="28"/>
        </w:rPr>
        <w:t>диаграмм;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i/>
          <w:sz w:val="28"/>
          <w:szCs w:val="28"/>
        </w:rPr>
        <w:t>-интерпретировать информацию, полученную при про</w:t>
      </w:r>
      <w:r w:rsidRPr="00C65684">
        <w:rPr>
          <w:rFonts w:ascii="Times New Roman" w:hAnsi="Times New Roman" w:cs="Times New Roman"/>
          <w:i/>
          <w:spacing w:val="2"/>
          <w:sz w:val="28"/>
          <w:szCs w:val="28"/>
        </w:rPr>
        <w:t xml:space="preserve">ведении несложных исследований (объяснять, сравнивать </w:t>
      </w:r>
      <w:r w:rsidRPr="00C65684">
        <w:rPr>
          <w:rFonts w:ascii="Times New Roman" w:hAnsi="Times New Roman" w:cs="Times New Roman"/>
          <w:i/>
          <w:sz w:val="28"/>
          <w:szCs w:val="28"/>
        </w:rPr>
        <w:t>и обобщать данные, делать выводы и прогнозы).</w:t>
      </w:r>
    </w:p>
    <w:p w:rsidR="007D1D0C" w:rsidRPr="0073555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D0C" w:rsidRPr="00052A68" w:rsidRDefault="007D1D0C" w:rsidP="007B418B">
      <w:pPr>
        <w:pStyle w:val="af2"/>
        <w:jc w:val="both"/>
      </w:pPr>
      <w:bookmarkStart w:id="25" w:name="_Toc294246076"/>
      <w:r>
        <w:t>Основы религиозных культур и светской этики</w:t>
      </w:r>
      <w:bookmarkEnd w:id="25"/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                 </w:t>
      </w:r>
      <w:r w:rsidRPr="00C65684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</w:t>
      </w: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результаты по учебному </w:t>
      </w:r>
      <w:r w:rsidRPr="00C65684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модулю с уче</w:t>
      </w: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том содержания </w:t>
      </w:r>
      <w:r w:rsidRPr="00C65684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программ по Основам православной культуры, 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 xml:space="preserve">Общие планируемые результаты. </w:t>
      </w:r>
    </w:p>
    <w:p w:rsidR="007D1D0C" w:rsidRPr="00C65684" w:rsidRDefault="007D1D0C" w:rsidP="00E06628">
      <w:pPr>
        <w:pStyle w:val="a3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освоения каждого модуля курса </w:t>
      </w:r>
      <w:r w:rsidRPr="00C6568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 понимать значение нравственных норм и ценностей для достойной жизни личности, семьи, общества;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Планируем</w:t>
      </w:r>
      <w:r>
        <w:rPr>
          <w:rFonts w:ascii="Times New Roman" w:hAnsi="Times New Roman" w:cs="Times New Roman"/>
          <w:b/>
          <w:sz w:val="28"/>
          <w:szCs w:val="28"/>
        </w:rPr>
        <w:t>ые результаты по учебному  модулю</w:t>
      </w:r>
      <w:r w:rsidRPr="00C65684">
        <w:rPr>
          <w:rFonts w:ascii="Times New Roman" w:hAnsi="Times New Roman" w:cs="Times New Roman"/>
          <w:b/>
          <w:sz w:val="28"/>
          <w:szCs w:val="28"/>
        </w:rPr>
        <w:t>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6568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lastRenderedPageBreak/>
        <w:t>Выпускник научится</w:t>
      </w: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</w:t>
      </w:r>
      <w:r w:rsidRPr="00C65684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</w:t>
      </w:r>
      <w:r w:rsidRPr="00C65684">
        <w:rPr>
          <w:rFonts w:ascii="Times New Roman" w:hAnsi="Times New Roman" w:cs="Times New Roman"/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</w:t>
      </w:r>
      <w:r w:rsidRPr="00C65684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</w:t>
      </w:r>
      <w:r w:rsidRPr="00C65684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</w:t>
      </w:r>
      <w:r w:rsidRPr="00C65684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C65684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</w:t>
      </w:r>
      <w:r w:rsidRPr="00C65684">
        <w:rPr>
          <w:rFonts w:ascii="Times New Roman" w:hAnsi="Times New Roman" w:cs="Times New Roman"/>
          <w:i/>
          <w:sz w:val="28"/>
          <w:szCs w:val="28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</w:t>
      </w:r>
      <w:r w:rsidRPr="00C65684">
        <w:rPr>
          <w:rFonts w:ascii="Times New Roman" w:hAnsi="Times New Roman" w:cs="Times New Roman"/>
          <w:i/>
          <w:sz w:val="28"/>
          <w:szCs w:val="28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</w:t>
      </w:r>
      <w:r w:rsidRPr="00C65684">
        <w:rPr>
          <w:rFonts w:ascii="Times New Roman" w:hAnsi="Times New Roman" w:cs="Times New Roman"/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sz w:val="28"/>
          <w:szCs w:val="28"/>
        </w:rPr>
        <w:t>–</w:t>
      </w:r>
      <w:r w:rsidRPr="00C65684">
        <w:rPr>
          <w:rFonts w:ascii="Times New Roman" w:hAnsi="Times New Roman" w:cs="Times New Roman"/>
          <w:i/>
          <w:sz w:val="28"/>
          <w:szCs w:val="28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1D0C" w:rsidRPr="00052A68" w:rsidRDefault="007D1D0C" w:rsidP="00E06628">
      <w:pPr>
        <w:jc w:val="both"/>
      </w:pPr>
    </w:p>
    <w:p w:rsidR="007D1D0C" w:rsidRPr="004902B1" w:rsidRDefault="007D1D0C" w:rsidP="007B418B">
      <w:pPr>
        <w:pStyle w:val="af2"/>
        <w:jc w:val="both"/>
      </w:pPr>
      <w:bookmarkStart w:id="26" w:name="_Toc288394065"/>
      <w:bookmarkStart w:id="27" w:name="_Toc288410532"/>
      <w:bookmarkStart w:id="28" w:name="_Toc288410661"/>
      <w:bookmarkStart w:id="29" w:name="_Toc294246077"/>
      <w:r w:rsidRPr="004902B1">
        <w:t>Окружающий мир</w:t>
      </w:r>
      <w:bookmarkEnd w:id="26"/>
      <w:bookmarkEnd w:id="27"/>
      <w:bookmarkEnd w:id="28"/>
      <w:bookmarkEnd w:id="29"/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</w:t>
      </w: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>-получат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</w:t>
      </w: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>-приобретут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6568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>-познакомятся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>-получат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>-примут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</w:t>
      </w:r>
      <w:r w:rsidRPr="00C6568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684">
        <w:rPr>
          <w:rFonts w:ascii="Times New Roman" w:hAnsi="Times New Roman" w:cs="Times New Roman"/>
          <w:sz w:val="28"/>
          <w:szCs w:val="28"/>
        </w:rPr>
        <w:t>узнавать изученные объекты и явления живой и неживой природы;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 xml:space="preserve">описывать на основе предложенного плана изученные </w:t>
      </w:r>
      <w:r w:rsidRPr="00C65684">
        <w:rPr>
          <w:rFonts w:ascii="Times New Roman" w:hAnsi="Times New Roman" w:cs="Times New Roman"/>
          <w:sz w:val="28"/>
          <w:szCs w:val="28"/>
        </w:rPr>
        <w:t>объекты и явления живой и неживой природы, выделять их существенные признаки;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684">
        <w:rPr>
          <w:rFonts w:ascii="Times New Roman" w:hAnsi="Times New Roman" w:cs="Times New Roman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84">
        <w:rPr>
          <w:rFonts w:ascii="Times New Roman" w:hAnsi="Times New Roman" w:cs="Times New Roman"/>
          <w:sz w:val="28"/>
          <w:szCs w:val="28"/>
        </w:rPr>
        <w:t>и проводить простейшую классификацию изученных объектов природы;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65684">
        <w:rPr>
          <w:rFonts w:ascii="Times New Roman" w:hAnsi="Times New Roman" w:cs="Times New Roman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84">
        <w:rPr>
          <w:rFonts w:ascii="Times New Roman" w:hAnsi="Times New Roman" w:cs="Times New Roman"/>
          <w:sz w:val="28"/>
          <w:szCs w:val="28"/>
        </w:rPr>
        <w:t>и правилам техники безопасности при проведении наблюдений и опытов;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684">
        <w:rPr>
          <w:rFonts w:ascii="Times New Roman" w:hAnsi="Times New Roman" w:cs="Times New Roman"/>
          <w:sz w:val="28"/>
          <w:szCs w:val="28"/>
        </w:rPr>
        <w:t xml:space="preserve">использовать естественно­научные тексты (на бумажных 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 xml:space="preserve">и электронных носителях, в том числе в контролируемом </w:t>
      </w:r>
      <w:r w:rsidRPr="00C65684">
        <w:rPr>
          <w:rFonts w:ascii="Times New Roman" w:hAnsi="Times New Roman" w:cs="Times New Roman"/>
          <w:sz w:val="28"/>
          <w:szCs w:val="28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684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использовать готовые модели (глобус, карту, план) для </w:t>
      </w:r>
      <w:r w:rsidRPr="00C65684">
        <w:rPr>
          <w:rFonts w:ascii="Times New Roman" w:hAnsi="Times New Roman" w:cs="Times New Roman"/>
          <w:sz w:val="28"/>
          <w:szCs w:val="28"/>
        </w:rPr>
        <w:t>объяснения явлений или описания свойств объектов;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 xml:space="preserve">обнаруживать простейшие взаимосвязи между живой и </w:t>
      </w:r>
      <w:r w:rsidRPr="00C65684">
        <w:rPr>
          <w:rFonts w:ascii="Times New Roman" w:hAnsi="Times New Roman" w:cs="Times New Roman"/>
          <w:sz w:val="28"/>
          <w:szCs w:val="28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684">
        <w:rPr>
          <w:rFonts w:ascii="Times New Roman" w:hAnsi="Times New Roman" w:cs="Times New Roman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C65684">
        <w:rPr>
          <w:rFonts w:ascii="Times New Roman" w:hAnsi="Times New Roman" w:cs="Times New Roman"/>
          <w:spacing w:val="-2"/>
          <w:sz w:val="28"/>
          <w:szCs w:val="28"/>
        </w:rPr>
        <w:t>понимать необходимость здорового образа жизни, со</w:t>
      </w:r>
      <w:r w:rsidRPr="00C65684">
        <w:rPr>
          <w:rFonts w:ascii="Times New Roman" w:hAnsi="Times New Roman" w:cs="Times New Roman"/>
          <w:sz w:val="28"/>
          <w:szCs w:val="28"/>
        </w:rPr>
        <w:t>блю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>дения правил безопасного поведения; использовать знания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>о строении и функционировании организма человека для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5684">
        <w:rPr>
          <w:rFonts w:ascii="Times New Roman" w:hAnsi="Times New Roman" w:cs="Times New Roman"/>
          <w:sz w:val="28"/>
          <w:szCs w:val="28"/>
        </w:rPr>
        <w:t>сохранения и укрепления своего здоровья.</w:t>
      </w:r>
    </w:p>
    <w:p w:rsidR="007D1D0C" w:rsidRPr="00264133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133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26413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133">
        <w:rPr>
          <w:rFonts w:ascii="Times New Roman" w:hAnsi="Times New Roman" w:cs="Times New Roman"/>
          <w:i/>
          <w:sz w:val="28"/>
          <w:szCs w:val="28"/>
        </w:rPr>
        <w:t>-использовать при проведении практических работ инструменты ИКТ  для записи и обработки информации, готовить небольшие презентации по результатам наблюдений и опытов;</w:t>
      </w:r>
    </w:p>
    <w:p w:rsidR="007D1D0C" w:rsidRPr="0026413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133">
        <w:rPr>
          <w:rFonts w:ascii="Times New Roman" w:hAnsi="Times New Roman" w:cs="Times New Roman"/>
          <w:i/>
          <w:sz w:val="28"/>
          <w:szCs w:val="28"/>
        </w:rPr>
        <w:t>-моделировать объекты и отдельные процессы реального мира с исполь</w:t>
      </w:r>
      <w:r w:rsidR="0059674D" w:rsidRPr="00264133">
        <w:rPr>
          <w:rFonts w:ascii="Times New Roman" w:hAnsi="Times New Roman" w:cs="Times New Roman"/>
          <w:i/>
          <w:sz w:val="28"/>
          <w:szCs w:val="28"/>
        </w:rPr>
        <w:t xml:space="preserve">зованием  </w:t>
      </w:r>
      <w:r w:rsidRPr="00264133">
        <w:rPr>
          <w:rFonts w:ascii="Times New Roman" w:hAnsi="Times New Roman" w:cs="Times New Roman"/>
          <w:i/>
          <w:sz w:val="28"/>
          <w:szCs w:val="28"/>
        </w:rPr>
        <w:t xml:space="preserve"> механизмов, собранных из конструктора;</w:t>
      </w:r>
    </w:p>
    <w:p w:rsidR="007D1D0C" w:rsidRPr="00264133" w:rsidRDefault="007D1D0C" w:rsidP="00E06628">
      <w:pPr>
        <w:pStyle w:val="a3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64133">
        <w:rPr>
          <w:rFonts w:ascii="Times New Roman" w:hAnsi="Times New Roman" w:cs="Times New Roman"/>
          <w:i/>
          <w:sz w:val="28"/>
          <w:szCs w:val="28"/>
        </w:rPr>
        <w:t xml:space="preserve">-осознавать ценность природы и необходимость нести </w:t>
      </w:r>
      <w:r w:rsidRPr="00264133">
        <w:rPr>
          <w:rFonts w:ascii="Times New Roman" w:hAnsi="Times New Roman" w:cs="Times New Roman"/>
          <w:i/>
          <w:spacing w:val="-4"/>
          <w:sz w:val="28"/>
          <w:szCs w:val="28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7D1D0C" w:rsidRPr="0026413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133">
        <w:rPr>
          <w:rFonts w:ascii="Times New Roman" w:hAnsi="Times New Roman" w:cs="Times New Roman"/>
          <w:i/>
          <w:spacing w:val="2"/>
          <w:sz w:val="28"/>
          <w:szCs w:val="28"/>
        </w:rPr>
        <w:t>-пользоваться простыми навыками самоконтроля са</w:t>
      </w:r>
      <w:r w:rsidRPr="00264133">
        <w:rPr>
          <w:rFonts w:ascii="Times New Roman" w:hAnsi="Times New Roman" w:cs="Times New Roman"/>
          <w:i/>
          <w:sz w:val="28"/>
          <w:szCs w:val="28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7D1D0C" w:rsidRPr="00264133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133">
        <w:rPr>
          <w:rFonts w:ascii="Times New Roman" w:hAnsi="Times New Roman" w:cs="Times New Roman"/>
          <w:i/>
          <w:sz w:val="28"/>
          <w:szCs w:val="28"/>
        </w:rPr>
        <w:t xml:space="preserve">-выполнять правила безопасного поведения в доме, на </w:t>
      </w:r>
      <w:r w:rsidRPr="00264133">
        <w:rPr>
          <w:rFonts w:ascii="Times New Roman" w:hAnsi="Times New Roman" w:cs="Times New Roman"/>
          <w:i/>
          <w:spacing w:val="2"/>
          <w:sz w:val="28"/>
          <w:szCs w:val="28"/>
        </w:rPr>
        <w:t xml:space="preserve">улице, природной среде, оказывать первую помощь при </w:t>
      </w:r>
      <w:r w:rsidRPr="00264133">
        <w:rPr>
          <w:rFonts w:ascii="Times New Roman" w:hAnsi="Times New Roman" w:cs="Times New Roman"/>
          <w:i/>
          <w:sz w:val="28"/>
          <w:szCs w:val="28"/>
        </w:rPr>
        <w:t>несложных несчастных случаях;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133">
        <w:rPr>
          <w:rFonts w:ascii="Times New Roman" w:hAnsi="Times New Roman" w:cs="Times New Roman"/>
          <w:i/>
          <w:spacing w:val="2"/>
          <w:sz w:val="28"/>
          <w:szCs w:val="28"/>
        </w:rPr>
        <w:t xml:space="preserve">-планировать, контролировать и оценивать учебные </w:t>
      </w:r>
      <w:r w:rsidRPr="00264133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C65684">
        <w:rPr>
          <w:rFonts w:ascii="Times New Roman" w:hAnsi="Times New Roman" w:cs="Times New Roman"/>
          <w:i/>
          <w:sz w:val="28"/>
          <w:szCs w:val="28"/>
        </w:rPr>
        <w:t xml:space="preserve"> в процессе познания окружающего мира в соответствии с поставленной задачей и условиями её реализации.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684">
        <w:rPr>
          <w:rFonts w:ascii="Times New Roman" w:hAnsi="Times New Roman" w:cs="Times New Roman"/>
          <w:sz w:val="28"/>
          <w:szCs w:val="28"/>
        </w:rPr>
        <w:t>узнавать государственную символику Российской Феде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 xml:space="preserve">рации и своего региона; описывать достопримечательности столицы и родного края; 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lastRenderedPageBreak/>
        <w:t>находить на карте мира Россий</w:t>
      </w:r>
      <w:r w:rsidRPr="00C65684">
        <w:rPr>
          <w:rFonts w:ascii="Times New Roman" w:hAnsi="Times New Roman" w:cs="Times New Roman"/>
          <w:sz w:val="28"/>
          <w:szCs w:val="28"/>
        </w:rPr>
        <w:t>скую Федерацию, на карте России Москву, свой регион и его главный город;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684">
        <w:rPr>
          <w:rFonts w:ascii="Times New Roman" w:hAnsi="Times New Roman" w:cs="Times New Roman"/>
          <w:sz w:val="28"/>
          <w:szCs w:val="28"/>
        </w:rPr>
        <w:t>различать прошлое, настоящее, будущее; соотносить из</w:t>
      </w:r>
      <w:r w:rsidRPr="00C65684">
        <w:rPr>
          <w:rFonts w:ascii="Times New Roman" w:hAnsi="Times New Roman" w:cs="Times New Roman"/>
          <w:spacing w:val="-2"/>
          <w:sz w:val="28"/>
          <w:szCs w:val="28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 xml:space="preserve">используя дополнительные источники информации (на </w:t>
      </w:r>
      <w:r w:rsidRPr="00C65684">
        <w:rPr>
          <w:rFonts w:ascii="Times New Roman" w:hAnsi="Times New Roman" w:cs="Times New Roman"/>
          <w:sz w:val="28"/>
          <w:szCs w:val="28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>оценивать характер взаимоотношений людей в различ</w:t>
      </w:r>
      <w:r w:rsidRPr="00C65684">
        <w:rPr>
          <w:rFonts w:ascii="Times New Roman" w:hAnsi="Times New Roman" w:cs="Times New Roman"/>
          <w:sz w:val="28"/>
          <w:szCs w:val="28"/>
        </w:rPr>
        <w:t xml:space="preserve">ных социальных группах (семья, группа сверстников, этнос), 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>в том числе с позиции развития этических чувств, добро</w:t>
      </w:r>
      <w:r w:rsidRPr="00C65684">
        <w:rPr>
          <w:rFonts w:ascii="Times New Roman" w:hAnsi="Times New Roman" w:cs="Times New Roman"/>
          <w:sz w:val="28"/>
          <w:szCs w:val="28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использовать различные справочные издания (словари, </w:t>
      </w:r>
      <w:r w:rsidRPr="00C65684">
        <w:rPr>
          <w:rFonts w:ascii="Times New Roman" w:hAnsi="Times New Roman" w:cs="Times New Roman"/>
          <w:sz w:val="28"/>
          <w:szCs w:val="28"/>
        </w:rPr>
        <w:t xml:space="preserve">энциклопедии) и детскую литературу о человеке и обществе </w:t>
      </w:r>
      <w:r w:rsidRPr="00C65684">
        <w:rPr>
          <w:rFonts w:ascii="Times New Roman" w:hAnsi="Times New Roman" w:cs="Times New Roman"/>
          <w:spacing w:val="2"/>
          <w:sz w:val="28"/>
          <w:szCs w:val="28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5684">
        <w:rPr>
          <w:rFonts w:ascii="Times New Roman" w:hAnsi="Times New Roman" w:cs="Times New Roman"/>
          <w:sz w:val="28"/>
          <w:szCs w:val="28"/>
        </w:rPr>
        <w:t>высказываний.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84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i/>
          <w:sz w:val="28"/>
          <w:szCs w:val="28"/>
        </w:rPr>
        <w:t>-осознавать свою неразрывную связь с разнообразными окружающими социальными группами;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i/>
          <w:sz w:val="28"/>
          <w:szCs w:val="28"/>
        </w:rPr>
        <w:t>-ориентироваться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i/>
          <w:spacing w:val="2"/>
          <w:sz w:val="28"/>
          <w:szCs w:val="28"/>
        </w:rPr>
        <w:t>-наблюдать и описывать проявления богатства вну</w:t>
      </w:r>
      <w:r w:rsidRPr="00C65684">
        <w:rPr>
          <w:rFonts w:ascii="Times New Roman" w:hAnsi="Times New Roman" w:cs="Times New Roman"/>
          <w:i/>
          <w:sz w:val="28"/>
          <w:szCs w:val="28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65684">
        <w:rPr>
          <w:rFonts w:ascii="Times New Roman" w:hAnsi="Times New Roman" w:cs="Times New Roman"/>
          <w:i/>
          <w:spacing w:val="-2"/>
          <w:sz w:val="28"/>
          <w:szCs w:val="28"/>
        </w:rPr>
        <w:t>-проявлять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C65684">
        <w:rPr>
          <w:rFonts w:ascii="Times New Roman" w:hAnsi="Times New Roman" w:cs="Times New Roman"/>
          <w:i/>
          <w:sz w:val="28"/>
          <w:szCs w:val="28"/>
        </w:rPr>
        <w:t xml:space="preserve">тивной деятельности в информационной образовательной </w:t>
      </w:r>
      <w:r w:rsidRPr="00C65684">
        <w:rPr>
          <w:rFonts w:ascii="Times New Roman" w:hAnsi="Times New Roman" w:cs="Times New Roman"/>
          <w:i/>
          <w:spacing w:val="-2"/>
          <w:sz w:val="28"/>
          <w:szCs w:val="28"/>
        </w:rPr>
        <w:t>среде;</w:t>
      </w:r>
    </w:p>
    <w:p w:rsidR="007D1D0C" w:rsidRPr="00C65684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684">
        <w:rPr>
          <w:rFonts w:ascii="Times New Roman" w:hAnsi="Times New Roman" w:cs="Times New Roman"/>
          <w:i/>
          <w:spacing w:val="2"/>
          <w:sz w:val="28"/>
          <w:szCs w:val="28"/>
        </w:rPr>
        <w:t xml:space="preserve">определять общую цель в совместной деятельности </w:t>
      </w:r>
      <w:r w:rsidRPr="00C65684">
        <w:rPr>
          <w:rFonts w:ascii="Times New Roman" w:hAnsi="Times New Roman" w:cs="Times New Roman"/>
          <w:i/>
          <w:sz w:val="28"/>
          <w:szCs w:val="28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7D1D0C" w:rsidRPr="00C65684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</w:pPr>
    </w:p>
    <w:p w:rsidR="007D1D0C" w:rsidRPr="00CB6752" w:rsidRDefault="007D1D0C" w:rsidP="007B418B">
      <w:pPr>
        <w:pStyle w:val="af2"/>
        <w:jc w:val="both"/>
      </w:pPr>
      <w:bookmarkStart w:id="30" w:name="_Toc288394066"/>
      <w:bookmarkStart w:id="31" w:name="_Toc288410533"/>
      <w:bookmarkStart w:id="32" w:name="_Toc288410662"/>
      <w:bookmarkStart w:id="33" w:name="_Toc294246078"/>
      <w:r w:rsidRPr="00CB6752">
        <w:t>Изобразительное искусство</w:t>
      </w:r>
      <w:bookmarkEnd w:id="30"/>
      <w:bookmarkEnd w:id="31"/>
      <w:bookmarkEnd w:id="32"/>
      <w:bookmarkEnd w:id="33"/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изобразительного искусства на уровне начального общего образования у обучающихся: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282D9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D9A">
        <w:rPr>
          <w:rFonts w:ascii="Times New Roman" w:hAnsi="Times New Roman" w:cs="Times New Roman"/>
          <w:b/>
          <w:i/>
          <w:sz w:val="28"/>
          <w:szCs w:val="28"/>
        </w:rPr>
        <w:t>Восприятие искусства и виды художественной деятельности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 xml:space="preserve">различать основные виды художественной деятельности </w:t>
      </w:r>
      <w:r w:rsidRPr="00282D9A">
        <w:rPr>
          <w:rFonts w:ascii="Times New Roman" w:hAnsi="Times New Roman" w:cs="Times New Roman"/>
          <w:sz w:val="28"/>
          <w:szCs w:val="28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>различать основные виды и жанры пластических ис</w:t>
      </w:r>
      <w:r w:rsidRPr="00282D9A">
        <w:rPr>
          <w:rFonts w:ascii="Times New Roman" w:hAnsi="Times New Roman" w:cs="Times New Roman"/>
          <w:sz w:val="28"/>
          <w:szCs w:val="28"/>
        </w:rPr>
        <w:t>кусств, понимать их специфику;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-2"/>
          <w:sz w:val="28"/>
          <w:szCs w:val="28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82D9A">
        <w:rPr>
          <w:rFonts w:ascii="Times New Roman" w:hAnsi="Cambria Math" w:cs="Times New Roman"/>
          <w:sz w:val="28"/>
          <w:szCs w:val="28"/>
        </w:rPr>
        <w:t> </w:t>
      </w:r>
      <w:r w:rsidRPr="00282D9A">
        <w:rPr>
          <w:rFonts w:ascii="Times New Roman" w:hAnsi="Times New Roman" w:cs="Times New Roman"/>
          <w:sz w:val="28"/>
          <w:szCs w:val="28"/>
        </w:rPr>
        <w:t>т.</w:t>
      </w:r>
      <w:r w:rsidRPr="00282D9A">
        <w:rPr>
          <w:rFonts w:ascii="Times New Roman" w:hAnsi="Cambria Math" w:cs="Times New Roman"/>
          <w:sz w:val="28"/>
          <w:szCs w:val="28"/>
        </w:rPr>
        <w:t> </w:t>
      </w:r>
      <w:r w:rsidRPr="00282D9A">
        <w:rPr>
          <w:rFonts w:ascii="Times New Roman" w:hAnsi="Times New Roman" w:cs="Times New Roman"/>
          <w:sz w:val="28"/>
          <w:szCs w:val="28"/>
        </w:rPr>
        <w:t>д.) окружающего мира и жизненных явлений;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-2"/>
          <w:sz w:val="28"/>
          <w:szCs w:val="28"/>
        </w:rPr>
        <w:t>приводить примеры ведущих художественных музеев Рос</w:t>
      </w:r>
      <w:r w:rsidRPr="00282D9A">
        <w:rPr>
          <w:rFonts w:ascii="Times New Roman" w:hAnsi="Times New Roman" w:cs="Times New Roman"/>
          <w:sz w:val="28"/>
          <w:szCs w:val="28"/>
        </w:rPr>
        <w:t>сии и художественных музеев своего региона, показывать на примерах их роль и назначение.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D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pacing w:val="-4"/>
          <w:sz w:val="28"/>
          <w:szCs w:val="28"/>
        </w:rPr>
        <w:t>воспринимать произведения изобразительного искусства;</w:t>
      </w:r>
      <w:r w:rsidRPr="00282D9A">
        <w:rPr>
          <w:rFonts w:ascii="Times New Roman" w:hAnsi="Times New Roman" w:cs="Times New Roman"/>
          <w:i/>
          <w:sz w:val="28"/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видеть проявления прекрасного в произведениях искусства (картины, архитектура, скульптура и</w:t>
      </w:r>
      <w:r w:rsidRPr="00282D9A">
        <w:rPr>
          <w:rFonts w:ascii="Times New Roman" w:hAnsi="Cambria Math" w:cs="Times New Roman"/>
          <w:i/>
          <w:iCs/>
          <w:sz w:val="28"/>
          <w:szCs w:val="28"/>
        </w:rPr>
        <w:t> </w:t>
      </w:r>
      <w:r w:rsidRPr="00282D9A">
        <w:rPr>
          <w:rFonts w:ascii="Times New Roman" w:hAnsi="Times New Roman" w:cs="Times New Roman"/>
          <w:i/>
          <w:sz w:val="28"/>
          <w:szCs w:val="28"/>
        </w:rPr>
        <w:t>т.</w:t>
      </w:r>
      <w:r w:rsidRPr="00282D9A">
        <w:rPr>
          <w:rFonts w:ascii="Times New Roman" w:hAnsi="Cambria Math" w:cs="Times New Roman"/>
          <w:i/>
          <w:iCs/>
          <w:sz w:val="28"/>
          <w:szCs w:val="28"/>
        </w:rPr>
        <w:t> </w:t>
      </w:r>
      <w:r w:rsidRPr="00282D9A">
        <w:rPr>
          <w:rFonts w:ascii="Times New Roman" w:hAnsi="Times New Roman" w:cs="Times New Roman"/>
          <w:i/>
          <w:sz w:val="28"/>
          <w:szCs w:val="28"/>
        </w:rPr>
        <w:t>д.), в природе, на улице, в быту;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D9A">
        <w:rPr>
          <w:rFonts w:ascii="Times New Roman" w:hAnsi="Times New Roman" w:cs="Times New Roman"/>
          <w:b/>
          <w:i/>
          <w:sz w:val="28"/>
          <w:szCs w:val="28"/>
        </w:rPr>
        <w:t>Азбука искусства. Как говорит искусство?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282D9A">
        <w:rPr>
          <w:rFonts w:ascii="Times New Roman" w:hAnsi="Times New Roman" w:cs="Times New Roman"/>
          <w:sz w:val="28"/>
          <w:szCs w:val="28"/>
        </w:rPr>
        <w:t xml:space="preserve">фактуру; различные </w:t>
      </w:r>
      <w:r w:rsidRPr="00282D9A">
        <w:rPr>
          <w:rFonts w:ascii="Times New Roman" w:hAnsi="Times New Roman" w:cs="Times New Roman"/>
          <w:sz w:val="28"/>
          <w:szCs w:val="28"/>
        </w:rPr>
        <w:lastRenderedPageBreak/>
        <w:t>художественные материалы для воплощения собственного художественно­творческого замысла;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 xml:space="preserve">различать основные и составные, тёплые и холодные </w:t>
      </w:r>
      <w:r w:rsidRPr="00282D9A">
        <w:rPr>
          <w:rFonts w:ascii="Times New Roman" w:hAnsi="Times New Roman" w:cs="Times New Roman"/>
          <w:sz w:val="28"/>
          <w:szCs w:val="28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 xml:space="preserve">их для передачи художественного замысла в собственной </w:t>
      </w:r>
      <w:r w:rsidRPr="00282D9A">
        <w:rPr>
          <w:rFonts w:ascii="Times New Roman" w:hAnsi="Times New Roman" w:cs="Times New Roman"/>
          <w:sz w:val="28"/>
          <w:szCs w:val="28"/>
        </w:rPr>
        <w:t>учебно­творческой деятельности;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>создавать средствами живописи, графики, скульптуры,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2D9A">
        <w:rPr>
          <w:rFonts w:ascii="Times New Roman" w:hAnsi="Times New Roman" w:cs="Times New Roman"/>
          <w:sz w:val="28"/>
          <w:szCs w:val="28"/>
        </w:rPr>
        <w:t>декоративно­прикладного искусства образ человека: переда</w:t>
      </w:r>
      <w:r w:rsidRPr="00282D9A">
        <w:rPr>
          <w:rFonts w:ascii="Times New Roman" w:hAnsi="Times New Roman" w:cs="Times New Roman"/>
          <w:spacing w:val="-2"/>
          <w:sz w:val="28"/>
          <w:szCs w:val="28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-4"/>
          <w:sz w:val="28"/>
          <w:szCs w:val="28"/>
        </w:rPr>
        <w:t>наблюдать, сравнивать, сопоставлять и анализировать про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>странственную форму предмета; изображать предметы раз</w:t>
      </w:r>
      <w:r w:rsidRPr="00282D9A">
        <w:rPr>
          <w:rFonts w:ascii="Times New Roman" w:hAnsi="Times New Roman" w:cs="Times New Roman"/>
          <w:sz w:val="28"/>
          <w:szCs w:val="28"/>
        </w:rPr>
        <w:t xml:space="preserve">личной формы; использовать простые формы для создания 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выразительных образов в живописи, скульптуре, графике, </w:t>
      </w:r>
      <w:r w:rsidRPr="00282D9A">
        <w:rPr>
          <w:rFonts w:ascii="Times New Roman" w:hAnsi="Times New Roman" w:cs="Times New Roman"/>
          <w:sz w:val="28"/>
          <w:szCs w:val="28"/>
        </w:rPr>
        <w:t>художественном конструировании;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-4"/>
          <w:sz w:val="28"/>
          <w:szCs w:val="28"/>
        </w:rPr>
        <w:t>использовать декоративные элементы, геометрические, рас</w:t>
      </w:r>
      <w:r w:rsidRPr="00282D9A">
        <w:rPr>
          <w:rFonts w:ascii="Times New Roman" w:hAnsi="Times New Roman" w:cs="Times New Roman"/>
          <w:sz w:val="28"/>
          <w:szCs w:val="28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D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пользоваться средствами выразительности языка жи</w:t>
      </w:r>
      <w:r w:rsidRPr="00282D9A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вописи, графики, скульптуры, декоративно­прикладного </w:t>
      </w:r>
      <w:r w:rsidRPr="00282D9A">
        <w:rPr>
          <w:rFonts w:ascii="Times New Roman" w:hAnsi="Times New Roman" w:cs="Times New Roman"/>
          <w:i/>
          <w:sz w:val="28"/>
          <w:szCs w:val="28"/>
        </w:rPr>
        <w:t xml:space="preserve">искусства, художественного конструирования в собственной </w:t>
      </w:r>
      <w:r w:rsidRPr="00282D9A">
        <w:rPr>
          <w:rFonts w:ascii="Times New Roman" w:hAnsi="Times New Roman" w:cs="Times New Roman"/>
          <w:i/>
          <w:spacing w:val="-2"/>
          <w:sz w:val="28"/>
          <w:szCs w:val="28"/>
        </w:rPr>
        <w:t>художественно­творческой деятельности; передавать раз</w:t>
      </w:r>
      <w:r w:rsidRPr="00282D9A">
        <w:rPr>
          <w:rFonts w:ascii="Times New Roman" w:hAnsi="Times New Roman" w:cs="Times New Roman"/>
          <w:i/>
          <w:sz w:val="28"/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Значимые темы искусства.  </w:t>
      </w:r>
      <w:r w:rsidRPr="00282D9A">
        <w:rPr>
          <w:rFonts w:ascii="Times New Roman" w:hAnsi="Times New Roman" w:cs="Times New Roman"/>
          <w:b/>
          <w:i/>
          <w:sz w:val="28"/>
          <w:szCs w:val="28"/>
        </w:rPr>
        <w:t>О чём говорит искусство?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осознавать значимые темы искусства и отражать их в собственной художественно­творческой деятельности;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282D9A">
        <w:rPr>
          <w:rFonts w:ascii="Times New Roman" w:hAnsi="Cambria Math" w:cs="Times New Roman"/>
          <w:sz w:val="28"/>
          <w:szCs w:val="28"/>
        </w:rPr>
        <w:t> </w:t>
      </w:r>
      <w:r w:rsidRPr="00282D9A">
        <w:rPr>
          <w:rFonts w:ascii="Times New Roman" w:hAnsi="Times New Roman" w:cs="Times New Roman"/>
          <w:sz w:val="28"/>
          <w:szCs w:val="28"/>
        </w:rPr>
        <w:t>т.</w:t>
      </w:r>
      <w:r w:rsidRPr="00282D9A">
        <w:rPr>
          <w:rFonts w:ascii="Times New Roman" w:hAnsi="Cambria Math" w:cs="Times New Roman"/>
          <w:sz w:val="28"/>
          <w:szCs w:val="28"/>
        </w:rPr>
        <w:t> </w:t>
      </w:r>
      <w:r w:rsidRPr="00282D9A">
        <w:rPr>
          <w:rFonts w:ascii="Times New Roman" w:hAnsi="Times New Roman" w:cs="Times New Roman"/>
          <w:sz w:val="28"/>
          <w:szCs w:val="28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D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>-</w:t>
      </w:r>
      <w:r w:rsidRPr="00282D9A">
        <w:rPr>
          <w:rFonts w:ascii="Times New Roman" w:hAnsi="Times New Roman" w:cs="Times New Roman"/>
          <w:i/>
          <w:spacing w:val="-2"/>
          <w:sz w:val="28"/>
          <w:szCs w:val="28"/>
        </w:rPr>
        <w:t>видеть, чувствовать и изображать красоту и раз</w:t>
      </w:r>
      <w:r w:rsidRPr="00282D9A">
        <w:rPr>
          <w:rFonts w:ascii="Times New Roman" w:hAnsi="Times New Roman" w:cs="Times New Roman"/>
          <w:i/>
          <w:sz w:val="28"/>
          <w:szCs w:val="28"/>
        </w:rPr>
        <w:t>нообразие природы, человека, зданий, предметов;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spacing w:val="4"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pacing w:val="4"/>
          <w:sz w:val="28"/>
          <w:szCs w:val="28"/>
        </w:rPr>
        <w:t xml:space="preserve">понимать и передавать в художественной работе </w:t>
      </w:r>
      <w:r w:rsidRPr="00282D9A">
        <w:rPr>
          <w:rFonts w:ascii="Times New Roman" w:hAnsi="Times New Roman" w:cs="Times New Roman"/>
          <w:i/>
          <w:spacing w:val="2"/>
          <w:sz w:val="28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pacing w:val="2"/>
          <w:sz w:val="28"/>
          <w:szCs w:val="28"/>
        </w:rPr>
        <w:t>изображать пейзажи, натюрморты, портреты, вы</w:t>
      </w:r>
      <w:r w:rsidRPr="00282D9A">
        <w:rPr>
          <w:rFonts w:ascii="Times New Roman" w:hAnsi="Times New Roman" w:cs="Times New Roman"/>
          <w:i/>
          <w:sz w:val="28"/>
          <w:szCs w:val="28"/>
        </w:rPr>
        <w:t>ражая своё отношение к ним;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D0C" w:rsidRPr="00CB6752" w:rsidRDefault="007D1D0C" w:rsidP="007B418B">
      <w:pPr>
        <w:pStyle w:val="af2"/>
        <w:jc w:val="both"/>
      </w:pPr>
      <w:bookmarkStart w:id="34" w:name="_Toc288394067"/>
      <w:bookmarkStart w:id="35" w:name="_Toc288410534"/>
      <w:bookmarkStart w:id="36" w:name="_Toc288410663"/>
      <w:bookmarkStart w:id="37" w:name="_Toc294246079"/>
      <w:r w:rsidRPr="00CB6752">
        <w:t>Музыка</w:t>
      </w:r>
      <w:bookmarkEnd w:id="34"/>
      <w:bookmarkEnd w:id="35"/>
      <w:bookmarkEnd w:id="36"/>
      <w:bookmarkEnd w:id="37"/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2D9A">
        <w:rPr>
          <w:rFonts w:ascii="Times New Roman" w:hAnsi="Times New Roman" w:cs="Times New Roman"/>
          <w:sz w:val="28"/>
          <w:szCs w:val="28"/>
        </w:rPr>
        <w:t xml:space="preserve">  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2D9A">
        <w:rPr>
          <w:rFonts w:ascii="Times New Roman" w:hAnsi="Times New Roman" w:cs="Times New Roman"/>
          <w:sz w:val="28"/>
          <w:szCs w:val="28"/>
        </w:rPr>
        <w:t xml:space="preserve">    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282D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2D9A">
        <w:rPr>
          <w:rFonts w:ascii="Times New Roman" w:hAnsi="Times New Roman" w:cs="Times New Roman"/>
          <w:sz w:val="28"/>
          <w:szCs w:val="28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2D9A">
        <w:rPr>
          <w:rFonts w:ascii="Times New Roman" w:hAnsi="Times New Roman" w:cs="Times New Roman"/>
          <w:sz w:val="28"/>
          <w:szCs w:val="28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2D9A">
        <w:rPr>
          <w:rFonts w:ascii="Times New Roman" w:hAnsi="Times New Roman" w:cs="Times New Roman"/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</w:t>
      </w:r>
      <w:r w:rsidRPr="00282D9A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7D1D0C" w:rsidRPr="00282D9A" w:rsidRDefault="007D1D0C" w:rsidP="00E06628">
      <w:pPr>
        <w:pStyle w:val="a3"/>
        <w:jc w:val="both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282D9A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Предметные результаты </w:t>
      </w:r>
      <w:r w:rsidRPr="00282D9A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D9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по видам деятельности обучающихся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1. Узнает изученные музыкальные произведения и называет имена их авторов.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lastRenderedPageBreak/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282D9A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</w:t>
      </w:r>
      <w:r w:rsidRPr="00282D9A">
        <w:rPr>
          <w:rFonts w:ascii="Times New Roman" w:hAnsi="Times New Roman" w:cs="Times New Roman"/>
          <w:sz w:val="28"/>
          <w:szCs w:val="28"/>
        </w:rPr>
        <w:t>народного, академического, церковного) и их исполнительских возможностей и особенностей репертуара.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8. Определяет жанровую основу в пройденных музыкальных произведениях.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264133" w:rsidRPr="00282D9A" w:rsidRDefault="00264133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264133" w:rsidRPr="00282D9A" w:rsidRDefault="00264133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1. Знает слова и мелодию Гимна Российской Федерации.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3. Знает о способах и приемах выразительного музыкального интонирования.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7. Исполняет одноголосные произведения, а также произведения с элементами двухголосия.</w:t>
      </w:r>
    </w:p>
    <w:p w:rsidR="00264133" w:rsidRPr="00282D9A" w:rsidRDefault="00264133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Игра в детском инструментальном оркестре (ансамбле)</w:t>
      </w:r>
    </w:p>
    <w:p w:rsidR="00264133" w:rsidRPr="00282D9A" w:rsidRDefault="00264133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Pr="00264133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133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7D1D0C" w:rsidRPr="00264133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133">
        <w:rPr>
          <w:rFonts w:ascii="Times New Roman" w:hAnsi="Times New Roman" w:cs="Times New Roman"/>
          <w:sz w:val="28"/>
          <w:szCs w:val="28"/>
        </w:rPr>
        <w:t>1. Имеет представления о приемах игры на</w:t>
      </w:r>
      <w:r w:rsidR="002174B2" w:rsidRPr="00264133">
        <w:rPr>
          <w:rFonts w:ascii="Times New Roman" w:hAnsi="Times New Roman" w:cs="Times New Roman"/>
          <w:sz w:val="28"/>
          <w:szCs w:val="28"/>
        </w:rPr>
        <w:t xml:space="preserve"> элементарных инструментах.</w:t>
      </w:r>
      <w:r w:rsidRPr="0026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133" w:rsidRDefault="00264133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Основы музыкальной грамоты</w:t>
      </w:r>
    </w:p>
    <w:p w:rsidR="00264133" w:rsidRPr="00282D9A" w:rsidRDefault="00264133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 xml:space="preserve">Объем музыкальной грамоты и теоретических понятий: 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1.</w:t>
      </w:r>
      <w:r w:rsidRPr="00282D9A">
        <w:rPr>
          <w:rFonts w:ascii="Times New Roman" w:hAnsi="Times New Roman" w:cs="Times New Roman"/>
          <w:b/>
          <w:sz w:val="28"/>
          <w:szCs w:val="28"/>
        </w:rPr>
        <w:t xml:space="preserve"> Звук.</w:t>
      </w:r>
      <w:r w:rsidRPr="00282D9A">
        <w:rPr>
          <w:rFonts w:ascii="Times New Roman" w:hAnsi="Times New Roman" w:cs="Times New Roman"/>
          <w:sz w:val="28"/>
          <w:szCs w:val="28"/>
        </w:rPr>
        <w:t xml:space="preserve"> Свойства музыкального звука: высота, длительность, тембр, громкость.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82D9A">
        <w:rPr>
          <w:rFonts w:ascii="Times New Roman" w:hAnsi="Times New Roman" w:cs="Times New Roman"/>
          <w:b/>
          <w:sz w:val="28"/>
          <w:szCs w:val="28"/>
        </w:rPr>
        <w:t xml:space="preserve"> Мелодия.</w:t>
      </w:r>
      <w:r w:rsidRPr="00282D9A">
        <w:rPr>
          <w:rFonts w:ascii="Times New Roman" w:hAnsi="Times New Roman" w:cs="Times New Roman"/>
          <w:sz w:val="28"/>
          <w:szCs w:val="28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3.</w:t>
      </w:r>
      <w:r w:rsidRPr="00282D9A">
        <w:rPr>
          <w:rFonts w:ascii="Times New Roman" w:hAnsi="Times New Roman" w:cs="Times New Roman"/>
          <w:b/>
          <w:sz w:val="28"/>
          <w:szCs w:val="28"/>
        </w:rPr>
        <w:t xml:space="preserve"> Метроритм.</w:t>
      </w:r>
      <w:r w:rsidRPr="00282D9A">
        <w:rPr>
          <w:rFonts w:ascii="Times New Roman" w:hAnsi="Times New Roman" w:cs="Times New Roman"/>
          <w:sz w:val="28"/>
          <w:szCs w:val="28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 xml:space="preserve">4. </w:t>
      </w:r>
      <w:r w:rsidRPr="00282D9A">
        <w:rPr>
          <w:rFonts w:ascii="Times New Roman" w:hAnsi="Times New Roman" w:cs="Times New Roman"/>
          <w:b/>
          <w:sz w:val="28"/>
          <w:szCs w:val="28"/>
        </w:rPr>
        <w:t xml:space="preserve">Лад: </w:t>
      </w:r>
      <w:r w:rsidRPr="00282D9A">
        <w:rPr>
          <w:rFonts w:ascii="Times New Roman" w:hAnsi="Times New Roman" w:cs="Times New Roman"/>
          <w:sz w:val="28"/>
          <w:szCs w:val="28"/>
        </w:rPr>
        <w:t xml:space="preserve">мажор, минор; тональность, тоника. 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5.</w:t>
      </w:r>
      <w:r w:rsidRPr="00282D9A">
        <w:rPr>
          <w:rFonts w:ascii="Times New Roman" w:hAnsi="Times New Roman" w:cs="Times New Roman"/>
          <w:b/>
          <w:sz w:val="28"/>
          <w:szCs w:val="28"/>
        </w:rPr>
        <w:t xml:space="preserve"> Нотная грамота.</w:t>
      </w:r>
      <w:r w:rsidRPr="00282D9A">
        <w:rPr>
          <w:rFonts w:ascii="Times New Roman" w:hAnsi="Times New Roman" w:cs="Times New Roman"/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 xml:space="preserve">6. </w:t>
      </w:r>
      <w:r w:rsidRPr="00282D9A">
        <w:rPr>
          <w:rFonts w:ascii="Times New Roman" w:hAnsi="Times New Roman" w:cs="Times New Roman"/>
          <w:b/>
          <w:sz w:val="28"/>
          <w:szCs w:val="28"/>
        </w:rPr>
        <w:t xml:space="preserve">Интервалы </w:t>
      </w:r>
      <w:r w:rsidRPr="00282D9A">
        <w:rPr>
          <w:rFonts w:ascii="Times New Roman" w:hAnsi="Times New Roman" w:cs="Times New Roman"/>
          <w:sz w:val="28"/>
          <w:szCs w:val="28"/>
        </w:rPr>
        <w:t xml:space="preserve">в пределах октавы. </w:t>
      </w:r>
      <w:r w:rsidRPr="00282D9A">
        <w:rPr>
          <w:rFonts w:ascii="Times New Roman" w:hAnsi="Times New Roman" w:cs="Times New Roman"/>
          <w:b/>
          <w:sz w:val="28"/>
          <w:szCs w:val="28"/>
        </w:rPr>
        <w:t>Трезвучия</w:t>
      </w:r>
      <w:r w:rsidRPr="00282D9A">
        <w:rPr>
          <w:rFonts w:ascii="Times New Roman" w:hAnsi="Times New Roman" w:cs="Times New Roman"/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>7.</w:t>
      </w:r>
      <w:r w:rsidRPr="00282D9A">
        <w:rPr>
          <w:rFonts w:ascii="Times New Roman" w:hAnsi="Times New Roman" w:cs="Times New Roman"/>
          <w:b/>
          <w:sz w:val="28"/>
          <w:szCs w:val="28"/>
        </w:rPr>
        <w:t xml:space="preserve"> Музыкальные жанры.</w:t>
      </w:r>
      <w:r w:rsidRPr="00282D9A">
        <w:rPr>
          <w:rFonts w:ascii="Times New Roman" w:hAnsi="Times New Roman" w:cs="Times New Roman"/>
          <w:sz w:val="28"/>
          <w:szCs w:val="28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D9A">
        <w:rPr>
          <w:rFonts w:ascii="Times New Roman" w:hAnsi="Times New Roman" w:cs="Times New Roman"/>
          <w:sz w:val="28"/>
          <w:szCs w:val="28"/>
        </w:rPr>
        <w:t xml:space="preserve">8. </w:t>
      </w:r>
      <w:r w:rsidRPr="00282D9A">
        <w:rPr>
          <w:rFonts w:ascii="Times New Roman" w:hAnsi="Times New Roman" w:cs="Times New Roman"/>
          <w:b/>
          <w:sz w:val="28"/>
          <w:szCs w:val="28"/>
        </w:rPr>
        <w:t>Музыкальные формы.</w:t>
      </w:r>
      <w:r w:rsidRPr="00282D9A">
        <w:rPr>
          <w:rFonts w:ascii="Times New Roman" w:hAnsi="Times New Roman" w:cs="Times New Roman"/>
          <w:sz w:val="28"/>
          <w:szCs w:val="28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7D1D0C" w:rsidRPr="00282D9A" w:rsidRDefault="007D1D0C" w:rsidP="00E06628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82D9A">
        <w:rPr>
          <w:rFonts w:ascii="Times New Roman" w:eastAsia="Arial Unicode MS" w:hAnsi="Times New Roman" w:cs="Times New Roman"/>
          <w:sz w:val="28"/>
          <w:szCs w:val="28"/>
        </w:rPr>
        <w:t xml:space="preserve">В результате изучения музыки на уровне начального общего образования </w:t>
      </w:r>
      <w:r w:rsidRPr="00282D9A">
        <w:rPr>
          <w:rFonts w:ascii="Times New Roman" w:eastAsia="Arial Unicode MS" w:hAnsi="Times New Roman" w:cs="Times New Roman"/>
          <w:b/>
          <w:sz w:val="28"/>
          <w:szCs w:val="28"/>
        </w:rPr>
        <w:t>обучающийся получит возможность научиться</w:t>
      </w:r>
      <w:r w:rsidRPr="00282D9A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7D1D0C" w:rsidRPr="00282D9A" w:rsidRDefault="007D1D0C" w:rsidP="00E06628">
      <w:pPr>
        <w:pStyle w:val="a3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</w:t>
      </w:r>
      <w:r w:rsidRPr="00282D9A">
        <w:rPr>
          <w:rFonts w:ascii="Times New Roman" w:eastAsia="Arial Unicode MS" w:hAnsi="Times New Roman" w:cs="Times New Roman"/>
          <w:i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7D1D0C" w:rsidRPr="00282D9A" w:rsidRDefault="007D1D0C" w:rsidP="00E06628">
      <w:pPr>
        <w:pStyle w:val="a3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</w:t>
      </w:r>
      <w:r w:rsidRPr="00282D9A">
        <w:rPr>
          <w:rFonts w:ascii="Times New Roman" w:eastAsia="Arial Unicode MS" w:hAnsi="Times New Roman" w:cs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7D1D0C" w:rsidRPr="00282D9A" w:rsidRDefault="007D1D0C" w:rsidP="00E06628">
      <w:pPr>
        <w:pStyle w:val="a3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</w:t>
      </w:r>
      <w:r w:rsidRPr="00282D9A">
        <w:rPr>
          <w:rFonts w:ascii="Times New Roman" w:eastAsia="Arial Unicode MS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7D1D0C" w:rsidRPr="00282D9A" w:rsidRDefault="007D1D0C" w:rsidP="00E06628">
      <w:pPr>
        <w:pStyle w:val="a3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</w:t>
      </w:r>
      <w:r w:rsidRPr="00282D9A">
        <w:rPr>
          <w:rFonts w:ascii="Times New Roman" w:eastAsia="Arial Unicode MS" w:hAnsi="Times New Roman" w:cs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D1D0C" w:rsidRPr="00282D9A" w:rsidRDefault="007D1D0C" w:rsidP="00E06628">
      <w:pPr>
        <w:pStyle w:val="a3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</w:t>
      </w:r>
      <w:r w:rsidRPr="00282D9A">
        <w:rPr>
          <w:rFonts w:ascii="Times New Roman" w:eastAsia="Arial Unicode MS" w:hAnsi="Times New Roman" w:cs="Times New Roman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D1D0C" w:rsidRPr="00282D9A" w:rsidRDefault="007D1D0C" w:rsidP="00E06628">
      <w:pPr>
        <w:pStyle w:val="a3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</w:t>
      </w:r>
      <w:r w:rsidRPr="00282D9A">
        <w:rPr>
          <w:rFonts w:ascii="Times New Roman" w:eastAsia="Arial Unicode MS" w:hAnsi="Times New Roman" w:cs="Times New Roman"/>
          <w:i/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7D1D0C" w:rsidRPr="00CB6752" w:rsidRDefault="007D1D0C" w:rsidP="007B418B">
      <w:pPr>
        <w:pStyle w:val="af2"/>
        <w:jc w:val="both"/>
      </w:pPr>
      <w:bookmarkStart w:id="38" w:name="_Toc288394068"/>
      <w:bookmarkStart w:id="39" w:name="_Toc288410535"/>
      <w:bookmarkStart w:id="40" w:name="_Toc288410664"/>
      <w:bookmarkStart w:id="41" w:name="_Toc294246080"/>
      <w:r w:rsidRPr="00CB6752">
        <w:lastRenderedPageBreak/>
        <w:t>Технология</w:t>
      </w:r>
      <w:bookmarkEnd w:id="38"/>
      <w:bookmarkEnd w:id="39"/>
      <w:bookmarkEnd w:id="40"/>
      <w:bookmarkEnd w:id="41"/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«Технологии» обучающиеся на уровне начального общего образования: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282D9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овладеют начальными формами </w:t>
      </w:r>
      <w:r w:rsidRPr="00282D9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познавательных универсальных учебных действий 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282D9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регулятивных универсальных учебных действий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2D9A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D1D0C" w:rsidRPr="00282D9A" w:rsidRDefault="007D1D0C" w:rsidP="00E06628">
      <w:pPr>
        <w:pStyle w:val="a3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282D9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D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уважительно относиться к труду людей;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pacing w:val="2"/>
          <w:sz w:val="28"/>
          <w:szCs w:val="28"/>
        </w:rPr>
        <w:t>понимать культурно­историческую ценность тради</w:t>
      </w:r>
      <w:r w:rsidRPr="00282D9A">
        <w:rPr>
          <w:rFonts w:ascii="Times New Roman" w:hAnsi="Times New Roman" w:cs="Times New Roman"/>
          <w:i/>
          <w:sz w:val="28"/>
          <w:szCs w:val="28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</w:t>
      </w:r>
      <w:r w:rsidRPr="00282D9A">
        <w:rPr>
          <w:rFonts w:ascii="Times New Roman" w:hAnsi="Times New Roman" w:cs="Times New Roman"/>
          <w:i/>
          <w:spacing w:val="2"/>
          <w:sz w:val="28"/>
          <w:szCs w:val="28"/>
        </w:rPr>
        <w:t xml:space="preserve">ктную деятельность в малых группах: 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pacing w:val="2"/>
          <w:sz w:val="28"/>
          <w:szCs w:val="28"/>
        </w:rPr>
        <w:t xml:space="preserve">разрабатывать замысел, искать пути его реализации, воплощать его в продукте, демонстрировать готовый продукт (изделия, </w:t>
      </w:r>
      <w:r w:rsidRPr="00282D9A">
        <w:rPr>
          <w:rFonts w:ascii="Times New Roman" w:hAnsi="Times New Roman" w:cs="Times New Roman"/>
          <w:i/>
          <w:sz w:val="28"/>
          <w:szCs w:val="28"/>
        </w:rPr>
        <w:t>комплексные работы, социальные услуги).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 xml:space="preserve">на основе полученных представлений о многообразии </w:t>
      </w:r>
      <w:r w:rsidRPr="00282D9A">
        <w:rPr>
          <w:rFonts w:ascii="Times New Roman" w:hAnsi="Times New Roman" w:cs="Times New Roman"/>
          <w:sz w:val="28"/>
          <w:szCs w:val="28"/>
        </w:rPr>
        <w:t xml:space="preserve">материалов, их видах, свойствах, происхождении, практическом применении в жизни </w:t>
      </w:r>
      <w:r w:rsidRPr="00282D9A">
        <w:rPr>
          <w:rFonts w:ascii="Times New Roman" w:hAnsi="Times New Roman" w:cs="Times New Roman"/>
          <w:sz w:val="28"/>
          <w:szCs w:val="28"/>
        </w:rPr>
        <w:lastRenderedPageBreak/>
        <w:t>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-4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-2"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-2"/>
          <w:sz w:val="28"/>
          <w:szCs w:val="28"/>
        </w:rPr>
        <w:t>выполнять символические действия моделирования и пре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>образования модели и работать с простейшей технической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2D9A">
        <w:rPr>
          <w:rFonts w:ascii="Times New Roman" w:hAnsi="Times New Roman" w:cs="Times New Roman"/>
          <w:spacing w:val="-2"/>
          <w:sz w:val="28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D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 xml:space="preserve">анализировать устройство изделия: выделять детали, их </w:t>
      </w:r>
      <w:r w:rsidRPr="00282D9A">
        <w:rPr>
          <w:rFonts w:ascii="Times New Roman" w:hAnsi="Times New Roman" w:cs="Times New Roman"/>
          <w:sz w:val="28"/>
          <w:szCs w:val="28"/>
        </w:rPr>
        <w:t>форму, определять взаимное расположение, виды соединения деталей;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>изготавливать несложные конструкции изделий по ри</w:t>
      </w:r>
      <w:r w:rsidRPr="00282D9A">
        <w:rPr>
          <w:rFonts w:ascii="Times New Roman" w:hAnsi="Times New Roman" w:cs="Times New Roman"/>
          <w:sz w:val="28"/>
          <w:szCs w:val="28"/>
        </w:rPr>
        <w:t>сунку, простейшему чертежу или эскизу, образцу и доступным заданным условиям.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D9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sz w:val="28"/>
          <w:szCs w:val="28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282D9A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определённой художественно­эстетической информации; </w:t>
      </w:r>
      <w:r w:rsidRPr="00282D9A">
        <w:rPr>
          <w:rFonts w:ascii="Times New Roman" w:hAnsi="Times New Roman" w:cs="Times New Roman"/>
          <w:i/>
          <w:sz w:val="28"/>
          <w:szCs w:val="28"/>
        </w:rPr>
        <w:t>воплощать этот образ в материале.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Практика работы на компьютере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9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выполнять на основе знакомства с персональным ком</w:t>
      </w:r>
      <w:r w:rsidRPr="00282D9A">
        <w:rPr>
          <w:rFonts w:ascii="Times New Roman" w:hAnsi="Times New Roman" w:cs="Times New Roman"/>
          <w:spacing w:val="-2"/>
          <w:sz w:val="28"/>
          <w:szCs w:val="28"/>
        </w:rPr>
        <w:t>пьютером как техническим средством, его основными устрой</w:t>
      </w:r>
      <w:r w:rsidRPr="00282D9A">
        <w:rPr>
          <w:rFonts w:ascii="Times New Roman" w:hAnsi="Times New Roman" w:cs="Times New Roman"/>
          <w:sz w:val="28"/>
          <w:szCs w:val="28"/>
        </w:rPr>
        <w:t xml:space="preserve">ствами и их назначением базовые действия с компьютероми другими средствами ИКТ, используя безопасные для органов 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 xml:space="preserve">зрения, нервной системы, опорно­двигательного 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аппарата </w:t>
      </w:r>
      <w:r w:rsidRPr="00282D9A">
        <w:rPr>
          <w:rFonts w:ascii="Times New Roman" w:hAnsi="Times New Roman" w:cs="Times New Roman"/>
          <w:sz w:val="28"/>
          <w:szCs w:val="28"/>
        </w:rPr>
        <w:t>эр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 xml:space="preserve">гономичные приёмы работы; выполнять компенсирующие </w:t>
      </w:r>
      <w:r w:rsidRPr="00282D9A">
        <w:rPr>
          <w:rFonts w:ascii="Times New Roman" w:hAnsi="Times New Roman" w:cs="Times New Roman"/>
          <w:sz w:val="28"/>
          <w:szCs w:val="28"/>
        </w:rPr>
        <w:t>физические упражнения (мини­зарядку);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пользоваться компьютером для поиска и воспроизведения необходимой информации;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D9A">
        <w:rPr>
          <w:rFonts w:ascii="Times New Roman" w:hAnsi="Times New Roman" w:cs="Times New Roman"/>
          <w:sz w:val="28"/>
          <w:szCs w:val="28"/>
        </w:rPr>
        <w:t>пользоваться компьютером для решения доступных учеб</w:t>
      </w:r>
      <w:r w:rsidRPr="00282D9A">
        <w:rPr>
          <w:rFonts w:ascii="Times New Roman" w:hAnsi="Times New Roman" w:cs="Times New Roman"/>
          <w:spacing w:val="2"/>
          <w:sz w:val="28"/>
          <w:szCs w:val="28"/>
        </w:rPr>
        <w:t>ных задач с простыми информационными объектами (тек</w:t>
      </w:r>
      <w:r w:rsidRPr="00282D9A">
        <w:rPr>
          <w:rFonts w:ascii="Times New Roman" w:hAnsi="Times New Roman" w:cs="Times New Roman"/>
          <w:sz w:val="28"/>
          <w:szCs w:val="28"/>
        </w:rPr>
        <w:t>стом, рисунками, доступными электронными ресурсами).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b/>
          <w:iCs/>
          <w:spacing w:val="2"/>
          <w:sz w:val="28"/>
          <w:szCs w:val="28"/>
        </w:rPr>
      </w:pPr>
      <w:r w:rsidRPr="00282D9A">
        <w:rPr>
          <w:rFonts w:ascii="Times New Roman" w:hAnsi="Times New Roman" w:cs="Times New Roman"/>
          <w:b/>
          <w:iCs/>
          <w:spacing w:val="2"/>
          <w:sz w:val="28"/>
          <w:szCs w:val="28"/>
        </w:rPr>
        <w:t>Выпускник получит возможность научиться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2"/>
          <w:sz w:val="28"/>
          <w:szCs w:val="28"/>
        </w:rPr>
        <w:t>-</w:t>
      </w:r>
      <w:r w:rsidRPr="00282D9A">
        <w:rPr>
          <w:rFonts w:ascii="Times New Roman" w:hAnsi="Times New Roman" w:cs="Times New Roman"/>
          <w:i/>
          <w:iCs/>
          <w:spacing w:val="2"/>
          <w:sz w:val="28"/>
          <w:szCs w:val="28"/>
        </w:rPr>
        <w:t>пользо</w:t>
      </w:r>
      <w:r w:rsidRPr="00282D9A">
        <w:rPr>
          <w:rFonts w:ascii="Times New Roman" w:hAnsi="Times New Roman" w:cs="Times New Roman"/>
          <w:i/>
          <w:iCs/>
          <w:sz w:val="28"/>
          <w:szCs w:val="28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7D1D0C" w:rsidRPr="00282D9A" w:rsidRDefault="007D1D0C" w:rsidP="00E0662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D1D0C" w:rsidRPr="00CB6752" w:rsidRDefault="007D1D0C" w:rsidP="007B418B">
      <w:pPr>
        <w:pStyle w:val="af2"/>
        <w:jc w:val="both"/>
      </w:pPr>
      <w:bookmarkStart w:id="42" w:name="_Toc288394069"/>
      <w:bookmarkStart w:id="43" w:name="_Toc288410536"/>
      <w:bookmarkStart w:id="44" w:name="_Toc288410665"/>
      <w:bookmarkStart w:id="45" w:name="_Toc294246081"/>
      <w:r w:rsidRPr="00CB6752">
        <w:t>Физическая культура</w:t>
      </w:r>
      <w:bookmarkEnd w:id="42"/>
      <w:bookmarkEnd w:id="43"/>
      <w:bookmarkEnd w:id="44"/>
      <w:bookmarkEnd w:id="45"/>
    </w:p>
    <w:p w:rsidR="007D1D0C" w:rsidRPr="002174B2" w:rsidRDefault="007D1D0C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7D1D0C" w:rsidRPr="002174B2" w:rsidRDefault="007D1D0C" w:rsidP="002174B2">
      <w:pPr>
        <w:jc w:val="both"/>
        <w:rPr>
          <w:sz w:val="28"/>
          <w:szCs w:val="28"/>
        </w:rPr>
      </w:pPr>
      <w:r w:rsidRPr="002174B2">
        <w:rPr>
          <w:spacing w:val="2"/>
          <w:sz w:val="28"/>
          <w:szCs w:val="28"/>
        </w:rPr>
        <w:t xml:space="preserve">                В результате обучения обучающиеся на уровне началь</w:t>
      </w:r>
      <w:r w:rsidRPr="002174B2">
        <w:rPr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2174B2" w:rsidRPr="002174B2" w:rsidRDefault="002174B2" w:rsidP="002174B2">
      <w:pPr>
        <w:jc w:val="both"/>
        <w:rPr>
          <w:b/>
          <w:sz w:val="28"/>
          <w:szCs w:val="28"/>
        </w:rPr>
      </w:pPr>
      <w:r w:rsidRPr="002174B2">
        <w:rPr>
          <w:b/>
          <w:sz w:val="28"/>
          <w:szCs w:val="28"/>
        </w:rPr>
        <w:t>Знания о физической культуре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Выпускник научится: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ориентироваться в понятиях «физическая культура», «ре</w:t>
      </w:r>
      <w:r w:rsidRPr="002174B2">
        <w:rPr>
          <w:spacing w:val="2"/>
          <w:sz w:val="28"/>
          <w:szCs w:val="28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2174B2">
        <w:rPr>
          <w:sz w:val="28"/>
          <w:szCs w:val="28"/>
        </w:rPr>
        <w:t xml:space="preserve">туры, закаливания, прогулок на свежем воздухе, подвижных игр, занятий спортом для укрепления здоровья, развития основных физических качеств; 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роль и значение регулярных занятий физическими упражнениями для укрепления здоровья человека;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выполнять оздоровительные (гигиенические и закаливающие) процедуры (комплексы), общеразвивающие и корригирующие упражнения. Способы формирования правильной осанки, рационального дыхания при выполнении физических упражнений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pacing w:val="2"/>
          <w:sz w:val="28"/>
          <w:szCs w:val="28"/>
        </w:rPr>
        <w:t>- раскрывать на примерах положительное влияние заня</w:t>
      </w:r>
      <w:r w:rsidRPr="002174B2">
        <w:rPr>
          <w:sz w:val="28"/>
          <w:szCs w:val="28"/>
        </w:rPr>
        <w:t xml:space="preserve">тий физической культурой на успешное выполнение учебной </w:t>
      </w:r>
      <w:r w:rsidRPr="002174B2">
        <w:rPr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Pr="002174B2">
        <w:rPr>
          <w:sz w:val="28"/>
          <w:szCs w:val="28"/>
        </w:rPr>
        <w:t>физических качеств;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характеризовать правила и нормы безопасного поведения на урок</w:t>
      </w:r>
      <w:r w:rsidRPr="002174B2">
        <w:rPr>
          <w:spacing w:val="2"/>
          <w:sz w:val="28"/>
          <w:szCs w:val="28"/>
        </w:rPr>
        <w:t>ах физической культуры и организовывать места занятий физическими упражнениями и подвижными играми (как в</w:t>
      </w:r>
      <w:r w:rsidRPr="002174B2">
        <w:rPr>
          <w:sz w:val="28"/>
          <w:szCs w:val="28"/>
        </w:rPr>
        <w:t xml:space="preserve"> помещениях, так и на открытом воздухе), способы взаимодействия во время подвижных игр и состязаний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lastRenderedPageBreak/>
        <w:t>Выпускник получит возможность научиться:</w:t>
      </w:r>
    </w:p>
    <w:p w:rsidR="002174B2" w:rsidRPr="002174B2" w:rsidRDefault="002174B2" w:rsidP="002174B2">
      <w:pPr>
        <w:jc w:val="both"/>
        <w:rPr>
          <w:i/>
          <w:sz w:val="28"/>
          <w:szCs w:val="28"/>
        </w:rPr>
      </w:pPr>
      <w:r w:rsidRPr="002174B2">
        <w:rPr>
          <w:sz w:val="28"/>
          <w:szCs w:val="28"/>
        </w:rPr>
        <w:t xml:space="preserve">- </w:t>
      </w:r>
      <w:r w:rsidRPr="002174B2">
        <w:rPr>
          <w:i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2174B2" w:rsidRPr="002174B2" w:rsidRDefault="002174B2" w:rsidP="002174B2">
      <w:pPr>
        <w:jc w:val="both"/>
        <w:rPr>
          <w:i/>
          <w:sz w:val="28"/>
          <w:szCs w:val="28"/>
        </w:rPr>
      </w:pPr>
      <w:r w:rsidRPr="002174B2">
        <w:rPr>
          <w:i/>
          <w:sz w:val="28"/>
          <w:szCs w:val="28"/>
        </w:rPr>
        <w:t xml:space="preserve">-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2174B2">
        <w:rPr>
          <w:i/>
          <w:spacing w:val="2"/>
          <w:sz w:val="28"/>
          <w:szCs w:val="28"/>
        </w:rPr>
        <w:t xml:space="preserve">деятельности, показателей своего здоровья, физического </w:t>
      </w:r>
      <w:r w:rsidRPr="002174B2">
        <w:rPr>
          <w:i/>
          <w:sz w:val="28"/>
          <w:szCs w:val="28"/>
        </w:rPr>
        <w:t>развития и физической подготовленности.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</w:p>
    <w:p w:rsidR="002174B2" w:rsidRPr="002174B2" w:rsidRDefault="002174B2" w:rsidP="002174B2">
      <w:pPr>
        <w:jc w:val="both"/>
        <w:rPr>
          <w:b/>
          <w:sz w:val="28"/>
          <w:szCs w:val="28"/>
        </w:rPr>
      </w:pPr>
      <w:r w:rsidRPr="002174B2">
        <w:rPr>
          <w:sz w:val="28"/>
          <w:szCs w:val="28"/>
        </w:rPr>
        <w:t xml:space="preserve"> </w:t>
      </w:r>
      <w:r w:rsidRPr="002174B2">
        <w:rPr>
          <w:b/>
          <w:sz w:val="28"/>
          <w:szCs w:val="28"/>
        </w:rPr>
        <w:t>Способы физкультурной деятельности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Выпускник научится: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измерять ИНДИВИДУАЛЬНЫЕ  показатели физического развития (ДЛИНЫ и мас</w:t>
      </w:r>
      <w:r w:rsidRPr="002174B2">
        <w:rPr>
          <w:spacing w:val="2"/>
          <w:sz w:val="28"/>
          <w:szCs w:val="28"/>
        </w:rPr>
        <w:t>са тела) и физической подготовленности (сила, быстрота, выносливость, равновесие, гибкость) с помощью тестовых</w:t>
      </w:r>
      <w:r w:rsidRPr="002174B2">
        <w:rPr>
          <w:sz w:val="28"/>
          <w:szCs w:val="28"/>
        </w:rPr>
        <w:t xml:space="preserve"> упражнений; вести систематические наблюдения за динамикой показателей;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Определять частоту дыхания и сердечных сокращений в процессе занятия физическими упражнениями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Выпускник получит возможность научиться:</w:t>
      </w:r>
    </w:p>
    <w:p w:rsidR="002174B2" w:rsidRPr="002174B2" w:rsidRDefault="002174B2" w:rsidP="002174B2">
      <w:pPr>
        <w:jc w:val="both"/>
        <w:rPr>
          <w:i/>
          <w:sz w:val="28"/>
          <w:szCs w:val="28"/>
        </w:rPr>
      </w:pPr>
      <w:r w:rsidRPr="002174B2">
        <w:rPr>
          <w:i/>
          <w:spacing w:val="2"/>
          <w:sz w:val="28"/>
          <w:szCs w:val="28"/>
        </w:rPr>
        <w:t xml:space="preserve">- вести тетрадь по физической культуре с записями </w:t>
      </w:r>
      <w:r w:rsidRPr="002174B2">
        <w:rPr>
          <w:i/>
          <w:sz w:val="28"/>
          <w:szCs w:val="28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2174B2">
        <w:rPr>
          <w:i/>
          <w:spacing w:val="2"/>
          <w:sz w:val="28"/>
          <w:szCs w:val="28"/>
        </w:rPr>
        <w:t xml:space="preserve">новных показателей физического развития и физической </w:t>
      </w:r>
      <w:r w:rsidRPr="002174B2">
        <w:rPr>
          <w:i/>
          <w:sz w:val="28"/>
          <w:szCs w:val="28"/>
        </w:rPr>
        <w:t>подготовленности;</w:t>
      </w:r>
    </w:p>
    <w:p w:rsidR="002174B2" w:rsidRPr="002174B2" w:rsidRDefault="002174B2" w:rsidP="002174B2">
      <w:pPr>
        <w:jc w:val="both"/>
        <w:rPr>
          <w:i/>
          <w:spacing w:val="-2"/>
          <w:sz w:val="28"/>
          <w:szCs w:val="28"/>
        </w:rPr>
      </w:pPr>
      <w:r w:rsidRPr="002174B2">
        <w:rPr>
          <w:i/>
          <w:spacing w:val="-2"/>
          <w:sz w:val="28"/>
          <w:szCs w:val="28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i/>
          <w:sz w:val="28"/>
          <w:szCs w:val="28"/>
        </w:rPr>
        <w:t>- выполнять простейшие приемы оказания доврачебной помощи при травмах и ушибах</w:t>
      </w:r>
      <w:r w:rsidRPr="002174B2">
        <w:rPr>
          <w:sz w:val="28"/>
          <w:szCs w:val="28"/>
        </w:rPr>
        <w:t>.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</w:p>
    <w:p w:rsidR="002174B2" w:rsidRPr="002174B2" w:rsidRDefault="002174B2" w:rsidP="002174B2">
      <w:pPr>
        <w:jc w:val="both"/>
        <w:rPr>
          <w:b/>
          <w:sz w:val="28"/>
          <w:szCs w:val="28"/>
        </w:rPr>
      </w:pPr>
      <w:r w:rsidRPr="002174B2">
        <w:rPr>
          <w:b/>
          <w:sz w:val="28"/>
          <w:szCs w:val="28"/>
        </w:rPr>
        <w:t>Физическое совершенствование</w:t>
      </w:r>
    </w:p>
    <w:p w:rsidR="002174B2" w:rsidRPr="002174B2" w:rsidRDefault="002174B2" w:rsidP="002174B2">
      <w:pPr>
        <w:jc w:val="both"/>
        <w:rPr>
          <w:spacing w:val="2"/>
          <w:sz w:val="28"/>
          <w:szCs w:val="28"/>
        </w:rPr>
      </w:pPr>
      <w:r w:rsidRPr="002174B2">
        <w:rPr>
          <w:sz w:val="28"/>
          <w:szCs w:val="28"/>
        </w:rPr>
        <w:t>Выпускник научится: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pacing w:val="2"/>
          <w:sz w:val="28"/>
          <w:szCs w:val="28"/>
        </w:rPr>
        <w:t>- выполнять упражнения по коррекции и профилактике нарушения зрения и осанки, упражнения на развитие фи</w:t>
      </w:r>
      <w:r w:rsidRPr="002174B2">
        <w:rPr>
          <w:sz w:val="28"/>
          <w:szCs w:val="28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выполнять организующие строевые команды и приемы;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выполнять акробатические упражнения (кувырки, стойки, перекаты);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pacing w:val="2"/>
          <w:sz w:val="28"/>
          <w:szCs w:val="28"/>
        </w:rPr>
        <w:lastRenderedPageBreak/>
        <w:t xml:space="preserve">- выполнять гимнастические упражнения на спортивных </w:t>
      </w:r>
      <w:r w:rsidRPr="002174B2">
        <w:rPr>
          <w:sz w:val="28"/>
          <w:szCs w:val="28"/>
        </w:rPr>
        <w:t>снарядах (перекладина, гимнастическое бревно);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выполнять легкоатлетические упражнения (бег, прыжки, метания и броски мячей разного веса и объема);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выполнять игровые действия и упражнения из подвижных игр разной функциональной направленности.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осуществлять индивидуальные и групповые действия в подвижных играх; выполнять специальные упражнения, направленные на закрепление элементов техники футбола (мини-футбола), баскетбола (мини-баскетбола);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(в ред. Приказа Минобрнауки РФ от 03.06.2008 N 164)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выполнения ежедневной утренней гимнастики, корригирующих упражнений и закаливающих процедур;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преодоления безопасными способами естественных и искусственных препятствий;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соблюдения правил и норм поведения в индивидуальной и коллективной двигательной деятельности;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наблюдения за собственным физическим развитием и физической подготовленностью;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самостоятельной организации активного отдыха и досуга.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2174B2" w:rsidRPr="002174B2" w:rsidRDefault="002174B2" w:rsidP="002174B2">
      <w:pPr>
        <w:jc w:val="both"/>
        <w:rPr>
          <w:sz w:val="28"/>
          <w:szCs w:val="28"/>
        </w:rPr>
      </w:pPr>
    </w:p>
    <w:p w:rsidR="002174B2" w:rsidRPr="002174B2" w:rsidRDefault="002174B2" w:rsidP="002174B2">
      <w:pPr>
        <w:jc w:val="both"/>
        <w:rPr>
          <w:sz w:val="28"/>
          <w:szCs w:val="28"/>
        </w:rPr>
      </w:pPr>
      <w:r w:rsidRPr="002174B2">
        <w:rPr>
          <w:sz w:val="28"/>
          <w:szCs w:val="28"/>
        </w:rPr>
        <w:t>Выпускник получит возможность научиться:</w:t>
      </w:r>
    </w:p>
    <w:p w:rsidR="002174B2" w:rsidRPr="002174B2" w:rsidRDefault="002174B2" w:rsidP="002174B2">
      <w:pPr>
        <w:jc w:val="both"/>
        <w:rPr>
          <w:i/>
          <w:sz w:val="28"/>
          <w:szCs w:val="28"/>
        </w:rPr>
      </w:pPr>
      <w:r w:rsidRPr="002174B2">
        <w:rPr>
          <w:i/>
          <w:sz w:val="28"/>
          <w:szCs w:val="28"/>
        </w:rPr>
        <w:t>- сохранять правильную осанку, оптимальное телосложение;</w:t>
      </w:r>
    </w:p>
    <w:p w:rsidR="002174B2" w:rsidRPr="002174B2" w:rsidRDefault="002174B2" w:rsidP="002174B2">
      <w:pPr>
        <w:jc w:val="both"/>
        <w:rPr>
          <w:i/>
          <w:sz w:val="28"/>
          <w:szCs w:val="28"/>
        </w:rPr>
      </w:pPr>
      <w:r w:rsidRPr="002174B2">
        <w:rPr>
          <w:i/>
          <w:spacing w:val="-2"/>
          <w:sz w:val="28"/>
          <w:szCs w:val="28"/>
        </w:rPr>
        <w:t>- выполнять эстетически красиво гимнастические и ак</w:t>
      </w:r>
      <w:r w:rsidRPr="002174B2">
        <w:rPr>
          <w:i/>
          <w:sz w:val="28"/>
          <w:szCs w:val="28"/>
        </w:rPr>
        <w:t>робатические комбинации;</w:t>
      </w:r>
    </w:p>
    <w:p w:rsidR="002174B2" w:rsidRPr="002174B2" w:rsidRDefault="002174B2" w:rsidP="002174B2">
      <w:pPr>
        <w:jc w:val="both"/>
        <w:rPr>
          <w:i/>
          <w:sz w:val="28"/>
          <w:szCs w:val="28"/>
        </w:rPr>
      </w:pPr>
      <w:r w:rsidRPr="002174B2">
        <w:rPr>
          <w:i/>
          <w:sz w:val="28"/>
          <w:szCs w:val="28"/>
        </w:rPr>
        <w:t>- играть в баскетбол, футбол и волейбол по упрощенным правилам;</w:t>
      </w:r>
    </w:p>
    <w:p w:rsidR="002174B2" w:rsidRPr="002174B2" w:rsidRDefault="002174B2" w:rsidP="002174B2">
      <w:pPr>
        <w:jc w:val="both"/>
        <w:rPr>
          <w:i/>
          <w:sz w:val="28"/>
          <w:szCs w:val="28"/>
        </w:rPr>
      </w:pPr>
      <w:r w:rsidRPr="002174B2">
        <w:rPr>
          <w:i/>
          <w:sz w:val="28"/>
          <w:szCs w:val="28"/>
        </w:rPr>
        <w:t>- выполнять тестовые нормативы по физической подготовке;</w:t>
      </w:r>
    </w:p>
    <w:p w:rsidR="002174B2" w:rsidRPr="002174B2" w:rsidRDefault="002174B2" w:rsidP="002174B2">
      <w:pPr>
        <w:jc w:val="both"/>
        <w:rPr>
          <w:b/>
          <w:sz w:val="28"/>
          <w:szCs w:val="28"/>
        </w:rPr>
      </w:pPr>
      <w:r w:rsidRPr="002174B2">
        <w:rPr>
          <w:b/>
          <w:sz w:val="28"/>
          <w:szCs w:val="28"/>
        </w:rPr>
        <w:t>- Подготовиться к выполнению видов испытаний(тестов) и нормативов, предусмотренных Всероссийским физкультурно-спортивным комплексом «Готов к труду и обороне» (ГТО)»</w:t>
      </w:r>
    </w:p>
    <w:p w:rsidR="002174B2" w:rsidRDefault="002174B2" w:rsidP="007B418B">
      <w:pPr>
        <w:pStyle w:val="210"/>
        <w:ind w:firstLine="0"/>
        <w:rPr>
          <w:b/>
          <w:szCs w:val="28"/>
        </w:rPr>
      </w:pPr>
    </w:p>
    <w:p w:rsidR="007D1D0C" w:rsidRDefault="007D1D0C" w:rsidP="007B418B">
      <w:pPr>
        <w:pStyle w:val="210"/>
        <w:ind w:firstLine="0"/>
        <w:rPr>
          <w:b/>
          <w:szCs w:val="28"/>
        </w:rPr>
      </w:pPr>
      <w:r w:rsidRPr="00392085">
        <w:rPr>
          <w:b/>
          <w:szCs w:val="28"/>
        </w:rPr>
        <w:t>Кубановедение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учебной дисциплины «Кубановедение»</w:t>
      </w:r>
      <w:r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основ российской гражданской идентичности, чувства гордости за свою Родину, российский народ и историю России, за свою семью;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-осознание своей этнической и национальной принадлежности;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целостного, социально ориентированного взгляда на свой род в его историческом и культурном ракурсе;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иному мнению, истории и культуре народов, населяющих Краснодарский край;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и освоение социальной роли обучающегося, развитие мотивов учебной деятельности и формирование личностного смысла изучения малой родины;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самостоятельности и личной ответственности за свой поступки на основе представлений о нравственных нормах поведения в обществе;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этических чувств, доброжелательности и эмоциольно-  нравственной отзывчивости, понимания и сопереживания чувствам других людей, навыков сотрудничества со взрослыми и сверстниками в социальных ситуациях, связанных с исследовательской деятельностью;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не создавать конфликтов и находить выходы из спорных ситуаций;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мотивации к творческому труду, работе на результат, бережному отношению к материальным и духовным ценностям.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Метапредметными результатами изучения предмета «Кубановедение»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способностью принимать и сохранять цели и задачи исследовательской деятельности;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различными видами поисковой деятельности;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 и поискового характера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 учебные действия в ходе исследовательской деятельности в соответствии с поставленной задачей и условиями её реализации; определять наиболее эффективные способы исследования для достижения результата;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знаково-символических средств представления информации для создания родового дерева, герба, семьи, плана своего населённого пункта(улицы, района);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использование речевых средств и средств информационных и коммуникационных технологий для решения исследовательских задач;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использование различных способов поиска ( в справочных источниках и открытом учебном информационном пространстве сети Интернет),сбора, обработки, анализа, организации, передачи и интерпретации информации в соответствии с коммуникативными,</w:t>
      </w:r>
      <w:r w:rsidR="00BE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познавательными , исследовательскими задачами , в том числе умение вводить текст с помощью клавиатуры , фиксировать (записывать ) в цифровой форме измеряемые величины и анализировать изображение , звуки , готовить своё выступление и выступать с аудио -,видео -, фото – и  графическим сопровождением ; соблюдать нормы информационной избирательности , этики и этикета;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-осознанное построение речевых высказываний в соответствии с задачами коммуникации; 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-овладение логическими действиями сравнения </w:t>
      </w:r>
      <w:r w:rsidR="00BE3DD3">
        <w:rPr>
          <w:rFonts w:ascii="Times New Roman" w:hAnsi="Times New Roman" w:cs="Times New Roman"/>
          <w:sz w:val="28"/>
          <w:szCs w:val="28"/>
        </w:rPr>
        <w:t xml:space="preserve">, анализа, синтеза, обобщения, </w:t>
      </w:r>
      <w:r>
        <w:rPr>
          <w:rFonts w:ascii="Times New Roman" w:hAnsi="Times New Roman" w:cs="Times New Roman"/>
          <w:sz w:val="28"/>
          <w:szCs w:val="28"/>
        </w:rPr>
        <w:t>классификации по родовидовым признакам ,установления аналогий и причинно-следственных связей, построения рассуждений, отнесения к известным понятиям;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 ; готовность признавать возможность существования различных точек зрения и права каждого иметь свою;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-аргументация своей точки зрения и оценка событий;</w:t>
      </w:r>
    </w:p>
    <w:p w:rsidR="007D1D0C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России , родному краю, своей семье, истории , культуре;</w:t>
      </w:r>
    </w:p>
    <w:p w:rsidR="00D416AF" w:rsidRPr="00BE3DD3" w:rsidRDefault="007D1D0C" w:rsidP="00E0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доступных способов изучения природы и истории Кубани ( наблюдение 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</w:r>
    </w:p>
    <w:p w:rsidR="00C750EE" w:rsidRPr="00D416AF" w:rsidRDefault="00C750EE" w:rsidP="00E06628">
      <w:pPr>
        <w:jc w:val="both"/>
        <w:rPr>
          <w:sz w:val="28"/>
          <w:szCs w:val="28"/>
        </w:rPr>
      </w:pPr>
      <w:r w:rsidRPr="007D1D0C">
        <w:rPr>
          <w:sz w:val="28"/>
          <w:szCs w:val="28"/>
        </w:rPr>
        <w:t xml:space="preserve">Планируемые результаты освоения обучающимися с ЗПР АООП НОО </w:t>
      </w:r>
      <w:r w:rsidRPr="00D416AF">
        <w:rPr>
          <w:sz w:val="28"/>
          <w:szCs w:val="28"/>
        </w:rPr>
        <w:t>дополняются результатами освоения программы коррекционной работы.</w:t>
      </w:r>
    </w:p>
    <w:p w:rsidR="00BE3DD3" w:rsidRDefault="00BE3DD3" w:rsidP="00E06628">
      <w:pPr>
        <w:jc w:val="both"/>
        <w:rPr>
          <w:b/>
          <w:sz w:val="28"/>
          <w:szCs w:val="28"/>
        </w:rPr>
      </w:pPr>
    </w:p>
    <w:p w:rsidR="00C750EE" w:rsidRPr="00BE3DD3" w:rsidRDefault="00C750EE" w:rsidP="00E06628">
      <w:pPr>
        <w:jc w:val="both"/>
        <w:rPr>
          <w:b/>
          <w:sz w:val="28"/>
          <w:szCs w:val="28"/>
        </w:rPr>
      </w:pPr>
      <w:r w:rsidRPr="00BE3DD3">
        <w:rPr>
          <w:b/>
          <w:sz w:val="28"/>
          <w:szCs w:val="28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C750EE" w:rsidRPr="00D416AF" w:rsidRDefault="00C750EE" w:rsidP="00E06628">
      <w:pPr>
        <w:jc w:val="both"/>
        <w:rPr>
          <w:sz w:val="28"/>
          <w:szCs w:val="28"/>
        </w:rPr>
      </w:pPr>
      <w:r w:rsidRPr="00BE3DD3">
        <w:rPr>
          <w:sz w:val="28"/>
          <w:szCs w:val="28"/>
        </w:rPr>
        <w:t>Результаты освоения программы коррекционной работы отражают сформированность</w:t>
      </w:r>
      <w:r w:rsidRPr="00D416AF">
        <w:rPr>
          <w:sz w:val="28"/>
          <w:szCs w:val="28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C750EE" w:rsidRPr="00D416AF" w:rsidRDefault="007B418B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0EE" w:rsidRPr="00D416A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C750EE" w:rsidRPr="00D416AF" w:rsidRDefault="00C750EE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416AF" w:rsidRPr="00D416AF" w:rsidRDefault="00C750EE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обратиться к учителю при затруднениях в учебном процессе,</w:t>
      </w:r>
      <w:r w:rsidR="00D416AF" w:rsidRPr="00D416AF">
        <w:rPr>
          <w:sz w:val="28"/>
          <w:szCs w:val="28"/>
        </w:rPr>
        <w:t xml:space="preserve"> сформулировать запрос о специальной помощи;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416AF" w:rsidRPr="00D416AF" w:rsidRDefault="00D416AF" w:rsidP="00E06628">
      <w:pPr>
        <w:jc w:val="both"/>
        <w:rPr>
          <w:b/>
          <w:sz w:val="28"/>
          <w:szCs w:val="28"/>
        </w:rPr>
      </w:pPr>
      <w:r w:rsidRPr="00D416AF">
        <w:rPr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416AF" w:rsidRPr="00D416AF" w:rsidRDefault="007B418B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6AF" w:rsidRPr="00D416AF">
        <w:rPr>
          <w:sz w:val="28"/>
          <w:szCs w:val="28"/>
        </w:rPr>
        <w:t>овладение социально-бытовыми умениями, используемыми в повседневной жизни,</w:t>
      </w:r>
      <w:r w:rsidR="00D416AF" w:rsidRPr="00D416AF">
        <w:rPr>
          <w:b/>
          <w:sz w:val="28"/>
          <w:szCs w:val="28"/>
        </w:rPr>
        <w:t xml:space="preserve"> </w:t>
      </w:r>
      <w:r w:rsidR="00D416AF" w:rsidRPr="00D416AF">
        <w:rPr>
          <w:sz w:val="28"/>
          <w:szCs w:val="28"/>
        </w:rPr>
        <w:t>проявляющееся</w:t>
      </w:r>
      <w:r w:rsidR="00D416AF" w:rsidRPr="00D416AF">
        <w:rPr>
          <w:b/>
          <w:sz w:val="28"/>
          <w:szCs w:val="28"/>
        </w:rPr>
        <w:t>: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lastRenderedPageBreak/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416AF" w:rsidRPr="00D416AF" w:rsidRDefault="00D416AF" w:rsidP="00E06628">
      <w:pPr>
        <w:jc w:val="both"/>
        <w:rPr>
          <w:b/>
          <w:sz w:val="28"/>
          <w:szCs w:val="28"/>
        </w:rPr>
      </w:pPr>
      <w:r w:rsidRPr="00D416AF">
        <w:rPr>
          <w:sz w:val="28"/>
          <w:szCs w:val="28"/>
        </w:rPr>
        <w:t>в стремлении участвовать в подготовке и проведении праздников дома и в школе.</w:t>
      </w:r>
    </w:p>
    <w:p w:rsidR="00D416AF" w:rsidRPr="00D416AF" w:rsidRDefault="007B418B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6AF" w:rsidRPr="00D416AF">
        <w:rPr>
          <w:sz w:val="28"/>
          <w:szCs w:val="28"/>
        </w:rPr>
        <w:t>овладение навыками коммуникации и принятыми ритуалами социального взаимодействия, проявляющееся: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расширении знаний правил коммуникации;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 xml:space="preserve"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получать и уточнять информацию от собеседника;</w:t>
      </w:r>
    </w:p>
    <w:p w:rsidR="00D416AF" w:rsidRPr="00D416AF" w:rsidRDefault="00D416AF" w:rsidP="00E06628">
      <w:pPr>
        <w:jc w:val="both"/>
        <w:rPr>
          <w:b/>
          <w:sz w:val="28"/>
          <w:szCs w:val="28"/>
        </w:rPr>
      </w:pPr>
      <w:r w:rsidRPr="00D416AF">
        <w:rPr>
          <w:sz w:val="28"/>
          <w:szCs w:val="28"/>
        </w:rPr>
        <w:t>в освоении культурных форм выражения своих чувств.</w:t>
      </w:r>
    </w:p>
    <w:p w:rsidR="00D416AF" w:rsidRPr="00D416AF" w:rsidRDefault="007B418B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6AF" w:rsidRPr="00D416A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развитии любознательности, наблюдательности, способности замечать новое, задавать вопросы; в развитии активности во взаимодействии с миром, понимании собственной результативности;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lastRenderedPageBreak/>
        <w:t>в накоплении опыта освоения нового при помощи экскурсий и путешествий;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D416AF" w:rsidRPr="00D416AF" w:rsidRDefault="00D416AF" w:rsidP="00E06628">
      <w:pPr>
        <w:jc w:val="both"/>
        <w:rPr>
          <w:b/>
          <w:sz w:val="28"/>
          <w:szCs w:val="28"/>
        </w:rPr>
      </w:pPr>
      <w:r w:rsidRPr="00D416AF">
        <w:rPr>
          <w:sz w:val="28"/>
          <w:szCs w:val="28"/>
        </w:rPr>
        <w:t>в способности взаимодействовать с другими людьми, уменииделиться своими воспоминаниями, впечатлениями и планами.</w:t>
      </w:r>
    </w:p>
    <w:p w:rsidR="00D416AF" w:rsidRPr="00D416AF" w:rsidRDefault="007B418B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6AF" w:rsidRPr="00D416A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="00D416AF" w:rsidRPr="00D416AF">
        <w:rPr>
          <w:bCs/>
          <w:sz w:val="28"/>
          <w:szCs w:val="28"/>
        </w:rPr>
        <w:t>,</w:t>
      </w:r>
      <w:r w:rsidR="00D416AF" w:rsidRPr="00D416AF">
        <w:rPr>
          <w:b/>
          <w:bCs/>
          <w:sz w:val="28"/>
          <w:szCs w:val="28"/>
        </w:rPr>
        <w:t xml:space="preserve"> </w:t>
      </w:r>
      <w:r w:rsidR="00D416AF" w:rsidRPr="00D416AF">
        <w:rPr>
          <w:bCs/>
          <w:sz w:val="28"/>
          <w:szCs w:val="28"/>
        </w:rPr>
        <w:t>проявляющаяся:</w:t>
      </w:r>
    </w:p>
    <w:p w:rsidR="00D416AF" w:rsidRPr="00BE3DD3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 xml:space="preserve">в </w:t>
      </w:r>
      <w:r w:rsidRPr="00BE3DD3">
        <w:rPr>
          <w:sz w:val="28"/>
          <w:szCs w:val="28"/>
        </w:rPr>
        <w:t>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BE3DD3">
        <w:rPr>
          <w:sz w:val="28"/>
          <w:szCs w:val="28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</w:t>
      </w:r>
      <w:r w:rsidRPr="00D416AF">
        <w:rPr>
          <w:sz w:val="28"/>
          <w:szCs w:val="28"/>
        </w:rPr>
        <w:t xml:space="preserve">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проявлять инициативу, корректно устанавливать и ограничивать контакт;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7B418B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 xml:space="preserve">в умении применять формы выражения своих чувств соответственно ситуации социального контакта. 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D416AF" w:rsidRPr="00D416AF" w:rsidRDefault="007B418B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6AF" w:rsidRPr="00D416AF">
        <w:rPr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416AF" w:rsidRPr="00D416AF" w:rsidRDefault="007B418B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6AF" w:rsidRPr="00D416AF">
        <w:rPr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 w:rsidR="00D416AF" w:rsidRPr="00D416AF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="00D416AF" w:rsidRPr="00D416AF">
        <w:rPr>
          <w:sz w:val="28"/>
          <w:szCs w:val="28"/>
        </w:rPr>
        <w:t xml:space="preserve"> умение задавать вопросы;</w:t>
      </w:r>
    </w:p>
    <w:p w:rsidR="00D416AF" w:rsidRPr="00D416AF" w:rsidRDefault="007B418B" w:rsidP="00E06628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</w:t>
      </w:r>
      <w:r w:rsidR="00D416AF" w:rsidRPr="00D416AF">
        <w:rPr>
          <w:sz w:val="28"/>
          <w:szCs w:val="28"/>
        </w:rPr>
        <w:t xml:space="preserve">способность к </w:t>
      </w:r>
      <w:r w:rsidR="00D416AF" w:rsidRPr="00D416AF">
        <w:rPr>
          <w:kern w:val="2"/>
          <w:sz w:val="28"/>
          <w:szCs w:val="28"/>
        </w:rPr>
        <w:t>наблюдательности, умение замечать новое;</w:t>
      </w:r>
    </w:p>
    <w:p w:rsidR="00D416AF" w:rsidRPr="00D416AF" w:rsidRDefault="007B418B" w:rsidP="00E06628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</w:t>
      </w:r>
      <w:r w:rsidR="00D416AF" w:rsidRPr="00D416AF">
        <w:rPr>
          <w:sz w:val="28"/>
          <w:szCs w:val="28"/>
        </w:rPr>
        <w:t>овладение эффективными способами учебно-познавательной и предметно-практической деятельности;</w:t>
      </w:r>
    </w:p>
    <w:p w:rsidR="00D416AF" w:rsidRPr="00D416AF" w:rsidRDefault="007B418B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6AF" w:rsidRPr="00D416AF">
        <w:rPr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D416AF" w:rsidRPr="00D416AF" w:rsidRDefault="007B418B" w:rsidP="00E0662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6AF" w:rsidRPr="00D416AF">
        <w:rPr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lastRenderedPageBreak/>
        <w:t>сформированные в соответствии АООП НОО универсальные учебные действия.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  <w:r w:rsidRPr="00D416AF">
        <w:rPr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264133" w:rsidRDefault="00264133" w:rsidP="002174B2">
      <w:pPr>
        <w:rPr>
          <w:b/>
          <w:sz w:val="28"/>
          <w:szCs w:val="28"/>
        </w:rPr>
      </w:pPr>
    </w:p>
    <w:p w:rsidR="003B2830" w:rsidRDefault="003B2830" w:rsidP="007B418B">
      <w:pPr>
        <w:jc w:val="center"/>
        <w:rPr>
          <w:b/>
          <w:sz w:val="28"/>
          <w:szCs w:val="28"/>
        </w:rPr>
      </w:pPr>
    </w:p>
    <w:p w:rsidR="003B2830" w:rsidRDefault="003B2830" w:rsidP="000578F5">
      <w:pPr>
        <w:rPr>
          <w:b/>
          <w:sz w:val="28"/>
          <w:szCs w:val="28"/>
        </w:rPr>
      </w:pPr>
    </w:p>
    <w:p w:rsidR="00D416AF" w:rsidRPr="00D416AF" w:rsidRDefault="00D416AF" w:rsidP="007B418B">
      <w:pPr>
        <w:jc w:val="center"/>
        <w:rPr>
          <w:sz w:val="28"/>
          <w:szCs w:val="28"/>
        </w:rPr>
      </w:pPr>
      <w:r w:rsidRPr="00576D40">
        <w:rPr>
          <w:b/>
          <w:sz w:val="28"/>
          <w:szCs w:val="28"/>
        </w:rPr>
        <w:lastRenderedPageBreak/>
        <w:t xml:space="preserve">Система оценки достижения обучающимися </w:t>
      </w:r>
      <w:r>
        <w:rPr>
          <w:b/>
          <w:sz w:val="28"/>
          <w:szCs w:val="28"/>
        </w:rPr>
        <w:br/>
      </w:r>
      <w:r w:rsidRPr="00576D40">
        <w:rPr>
          <w:b/>
          <w:sz w:val="28"/>
          <w:szCs w:val="28"/>
        </w:rPr>
        <w:t xml:space="preserve">с задержкой психического развития планируемых результатов освоения </w:t>
      </w:r>
      <w:r>
        <w:rPr>
          <w:b/>
          <w:sz w:val="28"/>
          <w:szCs w:val="28"/>
        </w:rPr>
        <w:br/>
        <w:t>адаптированной основной общеобразовательной программы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63254">
        <w:rPr>
          <w:b/>
          <w:sz w:val="28"/>
          <w:szCs w:val="28"/>
        </w:rPr>
        <w:t>начального</w:t>
      </w:r>
      <w:r>
        <w:rPr>
          <w:b/>
          <w:sz w:val="28"/>
          <w:szCs w:val="28"/>
        </w:rPr>
        <w:t xml:space="preserve"> общего образования</w:t>
      </w:r>
    </w:p>
    <w:p w:rsidR="00D416AF" w:rsidRPr="00D416AF" w:rsidRDefault="00D416AF" w:rsidP="00E06628">
      <w:pPr>
        <w:jc w:val="both"/>
        <w:rPr>
          <w:sz w:val="28"/>
          <w:szCs w:val="28"/>
        </w:rPr>
      </w:pP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Основными направлениями и целями оценочной деятельности в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соответствии с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требованиями ФГОС НОО обучающихся с ОВЗ являются оценка образовательных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достижений обучающихся и оценка результатов деятельности образовательных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организаций и педагогических кадров. Система оценки достижения обучающимися с ЗПР планируемых результатов освоения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АООП НОО предполагает комплексный подход к оценке результатов образования,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позволяющий вести оценку достижения обучающимися всех трех групп результатов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образования: личностных, метапредметных и предметных.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Оценка результатов освоения обучающимися с ЗПР АООП НОО (кроме программы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коррекционной работы) осуществляется в соответствии с требованиями ФГОС НОО.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Оценивать </w:t>
      </w:r>
      <w:r w:rsidRPr="008C4A10">
        <w:rPr>
          <w:rFonts w:ascii="Times New Roman" w:eastAsia="TimesNewRomanPSMT" w:hAnsi="Times New Roman" w:cs="Times New Roman"/>
          <w:sz w:val="28"/>
          <w:szCs w:val="28"/>
        </w:rPr>
        <w:t xml:space="preserve">достижения обучающимся с ЗПР планируемых результатов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необходимо при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завершении каждого уровня образования, поскольку у обучающегося с ЗПР может быть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индивидуальный темп освоения содержания образования и стандартизация планируемых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результатов образования в более короткие промежутки времени объективно невозможна.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Обучающиеся с ЗПР имеют право на прохождение текущей, промежуточной 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государственной итоговой аттестации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освоения АООП НОО в иных формах.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Специальные условия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проведения </w:t>
      </w:r>
      <w:r w:rsidRPr="008C4A10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текущей, промежуточной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 </w:t>
      </w:r>
      <w:r w:rsidRPr="008C4A10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итоговой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(по итогам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освоения АООП НОО) </w:t>
      </w:r>
      <w:r w:rsidRPr="008C4A10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аттестации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обучающихся с ЗПР включают: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особую форму организации аттестации (в малой группе, индивидуальную) с учетом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особых образовательных потребностей и индивидуальных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особенностей обучающихся с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ЗПР;</w:t>
      </w:r>
    </w:p>
    <w:p w:rsidR="00E06628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привычную обстановку в классе (присутствие своего учителя, наличие привычных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для обучающихся мнестических опор: наглядных схем, шаблонов общего хода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выполнения заданий);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-</w:t>
      </w:r>
      <w:r w:rsidRPr="008C4A10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присутствие в начале работы этапа общей организации деятельности;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Pr="008C4A10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адаптирование инструкции с учетом особых образовательных потребностей 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индивидуальных трудностей обучающихся с ЗПР: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E06628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2) упрощение многозвеньевой инструкции посредством деления ее на короткие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смысловые единицы, задающие поэтапность (пошаговость) выполнения задания; 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3) в дополнение к письменной инструкции к заданию, при необходимости, она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дополнительно прочитывается педагогом вслух в медленном темпе с четкими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смысловыми акцентами;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Pr="008C4A10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при необходимости адаптирование текста задания с учетом особых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lastRenderedPageBreak/>
        <w:t>образовательных потребностей и индивидуальных трудностей обучающихся с ЗПР (более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крупный шрифт, четкое отграничение одного задания от другого; упрощение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формулировок задания по грамматическому и семантическому оформлению и др.);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Pr="008C4A10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при необходимости предоставление дифференцированной помощи: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стимулирующей (одобрение, эмоциональная поддержка), организующей (привлечение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внимания, концентрирование на выполнении работы, напоминание о необходимости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самопроверки), направляющей (повторение и разъяснение инструкции к заданию);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Pr="008C4A10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увеличение времени на выполнение заданий;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Pr="008C4A10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возможность организации короткого перерыва (10-15 мин) при нарастании в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поведении ребенка проявлений утомления, истощения;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Pr="008C4A10">
        <w:rPr>
          <w:rFonts w:ascii="Times New Roman" w:eastAsia="OpenSymbol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недопустимыми являются негативные реакции со стороны педагога, создание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A"/>
          <w:sz w:val="28"/>
          <w:szCs w:val="28"/>
        </w:rPr>
        <w:t>ситуаций, приводящих к эмоциональному травмированию ребенка.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Система оценки достижения обучающимися с ЗПР планируемых результатов освоения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B3D5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АООП НОО  предусматривает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оценку достижения обучающимися с ЗПР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планируемых результатов освоения программы коррекционной работы</w:t>
      </w:r>
    </w:p>
    <w:p w:rsidR="00E06628" w:rsidRPr="000B3D53" w:rsidRDefault="00E06628" w:rsidP="00E06628">
      <w:pPr>
        <w:pStyle w:val="a3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B3D53">
        <w:rPr>
          <w:rFonts w:ascii="Times New Roman" w:eastAsia="TimesNewRomanPSMT" w:hAnsi="Times New Roman" w:cs="Times New Roman"/>
          <w:sz w:val="28"/>
          <w:szCs w:val="28"/>
        </w:rPr>
        <w:t xml:space="preserve">Основным </w:t>
      </w:r>
      <w:r w:rsidRPr="000B3D5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объектом </w:t>
      </w:r>
      <w:r w:rsidRPr="000B3D53">
        <w:rPr>
          <w:rFonts w:ascii="Times New Roman" w:eastAsia="TimesNewRomanPSMT" w:hAnsi="Times New Roman" w:cs="Times New Roman"/>
          <w:sz w:val="28"/>
          <w:szCs w:val="28"/>
        </w:rPr>
        <w:t xml:space="preserve">системы оценки, её </w:t>
      </w:r>
      <w:r w:rsidRPr="000B3D53">
        <w:rPr>
          <w:rFonts w:ascii="Times New Roman" w:eastAsia="TimesNewRomanPSMT" w:hAnsi="Times New Roman" w:cs="Times New Roman"/>
          <w:bCs/>
          <w:sz w:val="28"/>
          <w:szCs w:val="28"/>
        </w:rPr>
        <w:t>содержательной и критериальной базой выступают планируемые</w:t>
      </w:r>
      <w:r w:rsidRPr="000B3D5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результаты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освоения обучающимися основной</w:t>
      </w:r>
      <w:r w:rsidR="000B3D5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образовательной программы начального общего образования.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Система оценки призвана способствовать поддержанию единства всей системы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образования, обеспечению преемственности в системе непрерывного образования. Ее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основными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функциями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являются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ориентация образовательной деятельности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достижение планируемых результатов освоения основной образовательной программы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начального общего образования и обеспечение эффективной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обратной связи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позволяющей осуществлять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управление образовательной деятельностью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Основными направлениями и целями оценочной деятельности являются оценка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образовательных достижений, обучающихся и оценка результатов деятельности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образовательных организаций и педагогических кадров. Полученные данные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используются для оценки состояния и тенденций развития системы образования разного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уровня.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Основным объектом, содержательной и критериальной базой итоговой оценки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подготовки выпускников на уровне начального общего образования выступают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планируемые результаты, составляющие содержание блока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«Выпускник научится»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каждой программы, предмета, курса.</w:t>
      </w:r>
    </w:p>
    <w:p w:rsidR="00E06628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оценке результатов деятельности образовательных организаций и работников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образования основным объектом оценки, её содержательной и критериальной базой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выступают планируемые результаты освоения основной образовательной программы,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составляющие содержание блоков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Выпускник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научится</w:t>
      </w:r>
    </w:p>
    <w:p w:rsidR="00E06628" w:rsidRPr="008C4A10" w:rsidRDefault="00E06628" w:rsidP="00E06628">
      <w:pPr>
        <w:pStyle w:val="a3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Выпускник получит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научиться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для каждой учебной программы.</w:t>
      </w:r>
    </w:p>
    <w:p w:rsidR="00E06628" w:rsidRPr="008C4A10" w:rsidRDefault="00E06628" w:rsidP="00F67756">
      <w:pPr>
        <w:pStyle w:val="a3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Система оценки достижения планируемых результатов освоения основной</w:t>
      </w:r>
    </w:p>
    <w:p w:rsidR="00E06628" w:rsidRPr="008C4A10" w:rsidRDefault="00E06628" w:rsidP="00F67756">
      <w:pPr>
        <w:pStyle w:val="a3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образовательной программы начального общего образования предполагает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комплексный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подход к оценке результатов образования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, позволяющий вести оценку достижения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обучающимися всех трёх групп результатов образования: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личностных, метапредметных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и предметных.</w:t>
      </w:r>
    </w:p>
    <w:p w:rsidR="00E06628" w:rsidRPr="008C4A10" w:rsidRDefault="00E06628" w:rsidP="00F67756">
      <w:pPr>
        <w:pStyle w:val="a3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Предоставление и использование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персонифицированной информации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>только в рамках процедур итоговой оценки обучающихся. Во всех иных процедурах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допустимо предоставление и использование исключительно </w:t>
      </w:r>
      <w:r w:rsidRPr="008C4A1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неперсонифицированной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sz w:val="28"/>
          <w:szCs w:val="28"/>
        </w:rPr>
        <w:t xml:space="preserve">(анонимной) </w:t>
      </w:r>
      <w:r w:rsidRPr="008C4A1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</w:t>
      </w:r>
      <w:r w:rsidRPr="008C4A10">
        <w:rPr>
          <w:rFonts w:ascii="Times New Roman" w:hAnsi="Times New Roman" w:cs="Times New Roman"/>
          <w:sz w:val="28"/>
          <w:szCs w:val="28"/>
        </w:rPr>
        <w:t xml:space="preserve">о достигаемых обучающимися образовательных результатах.   Интерпретация результатов оценки ведётся на основе </w:t>
      </w:r>
      <w:r w:rsidRPr="008C4A10">
        <w:rPr>
          <w:rFonts w:ascii="Times New Roman" w:hAnsi="Times New Roman" w:cs="Times New Roman"/>
          <w:b/>
          <w:bCs/>
          <w:sz w:val="28"/>
          <w:szCs w:val="28"/>
        </w:rPr>
        <w:t xml:space="preserve">контекстной информации </w:t>
      </w:r>
      <w:r w:rsidRPr="008C4A10">
        <w:rPr>
          <w:rFonts w:ascii="Times New Roman" w:hAnsi="Times New Roman" w:cs="Times New Roman"/>
          <w:sz w:val="28"/>
          <w:szCs w:val="28"/>
        </w:rPr>
        <w:t>об</w:t>
      </w:r>
    </w:p>
    <w:p w:rsidR="00E06628" w:rsidRPr="008C4A10" w:rsidRDefault="00E06628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4A10">
        <w:rPr>
          <w:rFonts w:ascii="Times New Roman" w:hAnsi="Times New Roman" w:cs="Times New Roman"/>
          <w:sz w:val="28"/>
          <w:szCs w:val="28"/>
        </w:rPr>
        <w:t>условиях и особенностях деятельности субъектов образовательных отношений.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sz w:val="28"/>
          <w:szCs w:val="28"/>
        </w:rPr>
        <w:t>частности, итоговая оценка обучающихся определяется с учётом их стартового уровня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sz w:val="28"/>
          <w:szCs w:val="28"/>
        </w:rPr>
        <w:t>динамики образовательных достижений.</w:t>
      </w:r>
    </w:p>
    <w:p w:rsidR="00E06628" w:rsidRPr="00C5612C" w:rsidRDefault="00E06628" w:rsidP="00F67756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C4A10">
        <w:rPr>
          <w:rFonts w:ascii="Times New Roman" w:hAnsi="Times New Roman" w:cs="Times New Roman"/>
          <w:color w:val="00000A"/>
          <w:sz w:val="28"/>
          <w:szCs w:val="28"/>
        </w:rPr>
        <w:t xml:space="preserve">Система оценки предусматривает </w:t>
      </w:r>
      <w:r w:rsidRPr="008C4A1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уровневый подход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к представлению планируемых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результатов и инструментарию для оценки их достижения. Согласно этому подходу за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 xml:space="preserve">точку отсчёта принимается не </w:t>
      </w:r>
      <w:r>
        <w:rPr>
          <w:rFonts w:ascii="Cambria Math" w:hAnsi="Cambria Math" w:cs="Times New Roman"/>
          <w:color w:val="00000A"/>
          <w:sz w:val="28"/>
          <w:szCs w:val="28"/>
        </w:rPr>
        <w:t xml:space="preserve"> «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идеальный образец</w:t>
      </w:r>
      <w:r>
        <w:rPr>
          <w:rFonts w:ascii="Cambria Math" w:hAnsi="Cambria Math" w:cs="Times New Roman"/>
          <w:color w:val="00000A"/>
          <w:sz w:val="28"/>
          <w:szCs w:val="28"/>
        </w:rPr>
        <w:t>»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 xml:space="preserve">, отсчитывая от которого </w:t>
      </w:r>
      <w:r>
        <w:rPr>
          <w:rFonts w:ascii="Cambria Math" w:hAnsi="Cambria Math" w:cs="Times New Roman"/>
          <w:color w:val="00000A"/>
          <w:sz w:val="28"/>
          <w:szCs w:val="28"/>
        </w:rPr>
        <w:t xml:space="preserve"> «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методом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ычитания</w:t>
      </w:r>
      <w:r>
        <w:rPr>
          <w:rFonts w:ascii="Cambria Math" w:hAnsi="Cambria Math" w:cs="Times New Roman"/>
          <w:color w:val="00000A"/>
          <w:sz w:val="28"/>
          <w:szCs w:val="28"/>
        </w:rPr>
        <w:t xml:space="preserve">»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и фиксируя допущенные ошибки и недочёты формируется сегодня оценка</w:t>
      </w:r>
      <w:r w:rsidR="000B3D5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ученика, а необходимый для продолжения образования и реально достигаемый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большинством обучающихся базовый уровень образовательных достижений. Достижение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этого базового уровня интерпретируется как безусловный учебный успех ребёнка, как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исполнение им требований АООП НОО. А оценка индивидуальных образовательных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 xml:space="preserve">достижений ведётся </w:t>
      </w:r>
      <w:r>
        <w:rPr>
          <w:rFonts w:ascii="Cambria Math" w:hAnsi="Cambria Math" w:cs="Times New Roman"/>
          <w:color w:val="00000A"/>
          <w:sz w:val="28"/>
          <w:szCs w:val="28"/>
        </w:rPr>
        <w:t>«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методом сложения</w:t>
      </w:r>
      <w:r>
        <w:rPr>
          <w:rFonts w:ascii="Cambria Math" w:hAnsi="Cambria Math" w:cs="Times New Roman"/>
          <w:color w:val="00000A"/>
          <w:sz w:val="28"/>
          <w:szCs w:val="28"/>
        </w:rPr>
        <w:t>»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, при котором фиксируется достижение базового</w:t>
      </w:r>
      <w:r w:rsidR="000B3D5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уровня и его превышение. Это позволяет поощрять продвижения обучающихся,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выстраивать индивидуальные траектории движения с учётом зоны ближайшего развития.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Поэтому в текущей оценочной деятельности используются следующие уровни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>достижений: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C4A10">
        <w:rPr>
          <w:rFonts w:ascii="Times New Roman" w:hAnsi="Times New Roman" w:cs="Times New Roman"/>
          <w:color w:val="00000A"/>
          <w:sz w:val="28"/>
          <w:szCs w:val="28"/>
        </w:rPr>
        <w:t xml:space="preserve">высокий, повышенный, </w:t>
      </w:r>
      <w:r w:rsidRPr="00C5612C">
        <w:rPr>
          <w:rFonts w:ascii="Times New Roman" w:hAnsi="Times New Roman" w:cs="Times New Roman"/>
          <w:color w:val="00000A"/>
          <w:sz w:val="28"/>
          <w:szCs w:val="28"/>
        </w:rPr>
        <w:t>базовый и ниже базового уровень</w:t>
      </w:r>
      <w:r w:rsidRPr="00C561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fff9"/>
        <w:tblW w:w="0" w:type="auto"/>
        <w:tblInd w:w="-318" w:type="dxa"/>
        <w:tblLook w:val="04A0"/>
      </w:tblPr>
      <w:tblGrid>
        <w:gridCol w:w="1560"/>
        <w:gridCol w:w="6521"/>
        <w:gridCol w:w="1808"/>
      </w:tblGrid>
      <w:tr w:rsidR="00E06628" w:rsidRPr="00C5612C" w:rsidTr="00C5612C">
        <w:tc>
          <w:tcPr>
            <w:tcW w:w="1560" w:type="dxa"/>
          </w:tcPr>
          <w:p w:rsidR="00E06628" w:rsidRPr="00C5612C" w:rsidRDefault="00E06628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sz w:val="28"/>
                <w:szCs w:val="28"/>
              </w:rPr>
              <w:t>Процент освоения программ</w:t>
            </w:r>
          </w:p>
        </w:tc>
        <w:tc>
          <w:tcPr>
            <w:tcW w:w="6521" w:type="dxa"/>
          </w:tcPr>
          <w:p w:rsidR="00E06628" w:rsidRPr="00C5612C" w:rsidRDefault="00E06628" w:rsidP="00F677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12C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 xml:space="preserve">Уровень достижений </w:t>
            </w:r>
          </w:p>
          <w:p w:rsidR="00E06628" w:rsidRPr="00C5612C" w:rsidRDefault="00E06628" w:rsidP="00F67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06628" w:rsidRPr="00C5612C" w:rsidRDefault="00E06628" w:rsidP="00F677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C5612C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Отметка по 4 балльной</w:t>
            </w:r>
          </w:p>
          <w:p w:rsidR="00E06628" w:rsidRPr="00C5612C" w:rsidRDefault="00E06628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шкале</w:t>
            </w:r>
          </w:p>
        </w:tc>
      </w:tr>
      <w:tr w:rsidR="00E06628" w:rsidRPr="00C5612C" w:rsidTr="00C5612C">
        <w:tc>
          <w:tcPr>
            <w:tcW w:w="1560" w:type="dxa"/>
          </w:tcPr>
          <w:p w:rsidR="00E06628" w:rsidRPr="00C5612C" w:rsidRDefault="00C5612C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sz w:val="28"/>
                <w:szCs w:val="28"/>
              </w:rPr>
              <w:t>90-100 %</w:t>
            </w:r>
          </w:p>
        </w:tc>
        <w:tc>
          <w:tcPr>
            <w:tcW w:w="6521" w:type="dxa"/>
          </w:tcPr>
          <w:p w:rsidR="00E06628" w:rsidRPr="00C5612C" w:rsidRDefault="00E06628" w:rsidP="00F6775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612C"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  <w:r w:rsidR="00C5612C" w:rsidRPr="00C561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612C"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,</w:t>
            </w:r>
            <w:r w:rsidR="00C5612C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свидетельствующий об</w:t>
            </w:r>
          </w:p>
          <w:p w:rsidR="00E06628" w:rsidRPr="00C5612C" w:rsidRDefault="00E06628" w:rsidP="00F6775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усвоении опорной системы знаний</w:t>
            </w:r>
            <w:r w:rsidR="00C5612C" w:rsidRPr="00C5612C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на уровне осознанного</w:t>
            </w:r>
            <w:r w:rsidR="00C5612C" w:rsidRPr="00C5612C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произвольного овладения</w:t>
            </w:r>
            <w:r w:rsidR="00C5612C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учебными</w:t>
            </w:r>
          </w:p>
          <w:p w:rsidR="00E06628" w:rsidRPr="00C5612C" w:rsidRDefault="00E06628" w:rsidP="00F6775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действиями, а также о кругозоре</w:t>
            </w:r>
            <w:r w:rsidR="00C5612C" w:rsidRPr="00C5612C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широте (или избирательности)</w:t>
            </w:r>
            <w:r w:rsidR="00C5612C" w:rsidRPr="00C5612C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интересов достижения</w:t>
            </w:r>
          </w:p>
          <w:p w:rsidR="00E06628" w:rsidRPr="00C5612C" w:rsidRDefault="00E06628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планируемых результатов</w:t>
            </w:r>
          </w:p>
        </w:tc>
        <w:tc>
          <w:tcPr>
            <w:tcW w:w="1808" w:type="dxa"/>
          </w:tcPr>
          <w:p w:rsidR="00E06628" w:rsidRPr="00C5612C" w:rsidRDefault="00C5612C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sz w:val="28"/>
                <w:szCs w:val="28"/>
              </w:rPr>
              <w:t>5</w:t>
            </w:r>
          </w:p>
        </w:tc>
      </w:tr>
      <w:tr w:rsidR="00E06628" w:rsidRPr="00C5612C" w:rsidTr="00C5612C">
        <w:tc>
          <w:tcPr>
            <w:tcW w:w="1560" w:type="dxa"/>
          </w:tcPr>
          <w:p w:rsidR="00E06628" w:rsidRPr="00C5612C" w:rsidRDefault="00C5612C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sz w:val="28"/>
                <w:szCs w:val="28"/>
              </w:rPr>
              <w:t>69-89 %</w:t>
            </w:r>
          </w:p>
        </w:tc>
        <w:tc>
          <w:tcPr>
            <w:tcW w:w="6521" w:type="dxa"/>
          </w:tcPr>
          <w:p w:rsidR="00C5612C" w:rsidRPr="00C5612C" w:rsidRDefault="00C5612C" w:rsidP="00F6775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612C">
              <w:rPr>
                <w:rFonts w:eastAsiaTheme="minorHAnsi"/>
                <w:sz w:val="28"/>
                <w:szCs w:val="28"/>
                <w:lang w:eastAsia="en-US"/>
              </w:rPr>
              <w:t>Повышенный уровень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,</w:t>
            </w:r>
            <w:r w:rsidR="000B3D53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свидетельствующий об</w:t>
            </w:r>
          </w:p>
          <w:p w:rsidR="00C5612C" w:rsidRPr="00C5612C" w:rsidRDefault="00C5612C" w:rsidP="00F6775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усвоении опорной системы знаний на уровне осознанного произвольного овладения учебными</w:t>
            </w:r>
          </w:p>
          <w:p w:rsidR="00E06628" w:rsidRPr="00C5612C" w:rsidRDefault="00C5612C" w:rsidP="00F6775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действиями достижения планируемых результатов,</w:t>
            </w:r>
          </w:p>
        </w:tc>
        <w:tc>
          <w:tcPr>
            <w:tcW w:w="1808" w:type="dxa"/>
          </w:tcPr>
          <w:p w:rsidR="00E06628" w:rsidRPr="00C5612C" w:rsidRDefault="00C5612C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sz w:val="28"/>
                <w:szCs w:val="28"/>
              </w:rPr>
              <w:t>4</w:t>
            </w:r>
          </w:p>
        </w:tc>
      </w:tr>
      <w:tr w:rsidR="00E06628" w:rsidRPr="00C5612C" w:rsidTr="00C5612C">
        <w:tc>
          <w:tcPr>
            <w:tcW w:w="1560" w:type="dxa"/>
          </w:tcPr>
          <w:p w:rsidR="00E06628" w:rsidRPr="00C5612C" w:rsidRDefault="00C5612C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sz w:val="28"/>
                <w:szCs w:val="28"/>
              </w:rPr>
              <w:t>68- 50 %</w:t>
            </w:r>
          </w:p>
        </w:tc>
        <w:tc>
          <w:tcPr>
            <w:tcW w:w="6521" w:type="dxa"/>
          </w:tcPr>
          <w:p w:rsidR="00C5612C" w:rsidRPr="00C5612C" w:rsidRDefault="00C5612C" w:rsidP="00F6775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C5612C">
              <w:rPr>
                <w:rFonts w:eastAsiaTheme="minorHAnsi"/>
                <w:sz w:val="28"/>
                <w:szCs w:val="28"/>
                <w:lang w:eastAsia="en-US"/>
              </w:rPr>
              <w:t>Базовый уровень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, который демонстрирует освоение учебных действий с опорной системой</w:t>
            </w:r>
          </w:p>
          <w:p w:rsidR="00C5612C" w:rsidRPr="00C5612C" w:rsidRDefault="00C5612C" w:rsidP="00F6775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 xml:space="preserve">знаний в рамках диапазона (круга) выделенных </w:t>
            </w: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задач. Овладение базовым уровнем является</w:t>
            </w:r>
          </w:p>
          <w:p w:rsidR="00E06628" w:rsidRPr="00C5612C" w:rsidRDefault="00C5612C" w:rsidP="00F6775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достаточным для продолжения обучения на следующей уровне образования, но не по профильному направлению.</w:t>
            </w:r>
          </w:p>
        </w:tc>
        <w:tc>
          <w:tcPr>
            <w:tcW w:w="1808" w:type="dxa"/>
          </w:tcPr>
          <w:p w:rsidR="00E06628" w:rsidRPr="00C5612C" w:rsidRDefault="00C5612C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sz w:val="28"/>
                <w:szCs w:val="28"/>
              </w:rPr>
              <w:lastRenderedPageBreak/>
              <w:t>3</w:t>
            </w:r>
          </w:p>
        </w:tc>
      </w:tr>
      <w:tr w:rsidR="00E06628" w:rsidRPr="00C5612C" w:rsidTr="00C5612C">
        <w:tc>
          <w:tcPr>
            <w:tcW w:w="1560" w:type="dxa"/>
          </w:tcPr>
          <w:p w:rsidR="00E06628" w:rsidRPr="00C5612C" w:rsidRDefault="00C5612C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sz w:val="28"/>
                <w:szCs w:val="28"/>
              </w:rPr>
              <w:lastRenderedPageBreak/>
              <w:t>До 50 %</w:t>
            </w:r>
          </w:p>
        </w:tc>
        <w:tc>
          <w:tcPr>
            <w:tcW w:w="6521" w:type="dxa"/>
          </w:tcPr>
          <w:p w:rsidR="00C5612C" w:rsidRPr="00C5612C" w:rsidRDefault="00C5612C" w:rsidP="00F6775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Ниже базового уровня подготовки, который свидетельствует  об отсутствии систематической базовой подготовки, о том, что обучающиеся не освоено даже и половины планируемых</w:t>
            </w:r>
          </w:p>
          <w:p w:rsidR="00E06628" w:rsidRPr="00C5612C" w:rsidRDefault="00C5612C" w:rsidP="00F6775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C5612C">
              <w:rPr>
                <w:rFonts w:eastAsia="TimesNewRomanPSMT"/>
                <w:sz w:val="28"/>
                <w:szCs w:val="28"/>
                <w:lang w:eastAsia="en-US"/>
              </w:rPr>
              <w:t>результатов, которые осваивает большинство обучающихся.</w:t>
            </w:r>
          </w:p>
        </w:tc>
        <w:tc>
          <w:tcPr>
            <w:tcW w:w="1808" w:type="dxa"/>
          </w:tcPr>
          <w:p w:rsidR="00E06628" w:rsidRPr="00C5612C" w:rsidRDefault="00C5612C" w:rsidP="00F67756">
            <w:pPr>
              <w:jc w:val="both"/>
              <w:rPr>
                <w:sz w:val="28"/>
                <w:szCs w:val="28"/>
              </w:rPr>
            </w:pPr>
            <w:r w:rsidRPr="00C5612C">
              <w:rPr>
                <w:sz w:val="28"/>
                <w:szCs w:val="28"/>
              </w:rPr>
              <w:t>2</w:t>
            </w:r>
          </w:p>
        </w:tc>
      </w:tr>
    </w:tbl>
    <w:p w:rsidR="00F67756" w:rsidRPr="008C4A10" w:rsidRDefault="00F67756" w:rsidP="00F677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4A10">
        <w:rPr>
          <w:b/>
          <w:bCs/>
          <w:sz w:val="28"/>
          <w:szCs w:val="28"/>
        </w:rPr>
        <w:t>Особенности оценки личностных, метапредметных и предметных результатов</w:t>
      </w:r>
    </w:p>
    <w:p w:rsidR="00F67756" w:rsidRPr="008C4A10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Оценка личностных результатов представляет собой оценку достижения</w:t>
      </w:r>
    </w:p>
    <w:p w:rsidR="00F67756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обучающимися планируемых результатов в их личностном развитии, представленных в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 xml:space="preserve">разделе </w:t>
      </w:r>
    </w:p>
    <w:p w:rsidR="00F67756" w:rsidRPr="008C4A10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Личностные учебные действия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 xml:space="preserve"> программы формирования универсальных</w:t>
      </w:r>
    </w:p>
    <w:p w:rsidR="00F67756" w:rsidRPr="008C4A10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учебных действий у обучающихся при получении начального общего образования.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Достижение личностных результатов обеспечивается в ходе реализации всех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компонентов образовательной деятельности, включая внеурочную деятельность,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реализуемую семьёй и школой.</w:t>
      </w:r>
    </w:p>
    <w:p w:rsidR="00F67756" w:rsidRPr="008C4A10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Основным объектом оценки личностных результатов служит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сформированность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универсальных учебных действий, включаемых в следующие три основных блока:</w:t>
      </w:r>
    </w:p>
    <w:p w:rsidR="00F67756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– самоопределение</w:t>
      </w:r>
    </w:p>
    <w:p w:rsidR="00F67756" w:rsidRPr="008C4A10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 xml:space="preserve"> — сформированность внутренней позиции обучающегося —</w:t>
      </w:r>
    </w:p>
    <w:p w:rsidR="00F67756" w:rsidRPr="008C4A10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принятие и освоение новой социальной роли обучающегося; становление основ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российской гражданской идентичности личности как чувства гордости за свою Родину,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народ, историю и осознание своей этнической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принадлежности; развитие самоуважения и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способности адекватно оценивать себя и свои достижения, видеть сильные и слабые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стороны своей личности;</w:t>
      </w:r>
    </w:p>
    <w:p w:rsidR="00F67756" w:rsidRPr="008C4A10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– смыслообразование — поиск и установление личностного смысла (т. е</w:t>
      </w:r>
      <w:r>
        <w:rPr>
          <w:rFonts w:eastAsia="TimesNewRomanPSMT"/>
          <w:sz w:val="28"/>
          <w:szCs w:val="28"/>
        </w:rPr>
        <w:t xml:space="preserve">. </w:t>
      </w:r>
      <w:r w:rsidRPr="008C4A10">
        <w:rPr>
          <w:rFonts w:eastAsia="TimesNewRomanPSMT"/>
          <w:sz w:val="28"/>
          <w:szCs w:val="28"/>
        </w:rPr>
        <w:t>значения для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себя) учения обучающимися на основе устойчивой системы учебно-познавательных и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социальных мотивов, понимания границ того, что я знаю, и того, что я не знаю, и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стремления к преодолению этого разрыва;</w:t>
      </w:r>
    </w:p>
    <w:p w:rsidR="00F67756" w:rsidRPr="008C4A10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– морально-этическая ориентация — знание основных моральных норм и ориентация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на их выполнение на основе понимания их социальной необходимости; способность к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моральной децентрации — учёту позиций, мотивов и интересов участников моральной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дилеммы при её разрешении; развитие этических чувств — стыда, вины, совести как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регуляторов морального поведения.</w:t>
      </w:r>
    </w:p>
    <w:p w:rsidR="00F67756" w:rsidRPr="008C4A10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Основное содержание оценки личностных результатов при получении начального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общего образования строится вокруг оценки:</w:t>
      </w:r>
    </w:p>
    <w:p w:rsidR="00F67756" w:rsidRPr="00335654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C4A10">
        <w:rPr>
          <w:rFonts w:eastAsia="TimesNewRomanPSMT"/>
          <w:sz w:val="28"/>
          <w:szCs w:val="28"/>
        </w:rPr>
        <w:t>– сформированности внутренней позиции обучающегося, которая находит отражение в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 xml:space="preserve">эмоционально-положительном отношении обучающегося к </w:t>
      </w:r>
      <w:r>
        <w:rPr>
          <w:rFonts w:eastAsia="TimesNewRomanPSMT"/>
          <w:sz w:val="28"/>
          <w:szCs w:val="28"/>
        </w:rPr>
        <w:t xml:space="preserve">образовательной </w:t>
      </w:r>
      <w:r w:rsidRPr="008C4A10">
        <w:rPr>
          <w:rFonts w:eastAsia="TimesNewRomanPSMT"/>
          <w:sz w:val="28"/>
          <w:szCs w:val="28"/>
        </w:rPr>
        <w:t xml:space="preserve">организации, ориентации на содержательные моменты </w:t>
      </w:r>
      <w:r w:rsidRPr="008C4A10">
        <w:rPr>
          <w:rFonts w:eastAsia="TimesNewRomanPSMT"/>
          <w:sz w:val="28"/>
          <w:szCs w:val="28"/>
        </w:rPr>
        <w:lastRenderedPageBreak/>
        <w:t>образовательной деятельности —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уроки, познание нового, овладение умениями и новыми компетенциями, характер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>учебного сотрудничества с учителем и одноклассниками — и ориентации на образец</w:t>
      </w:r>
      <w:r>
        <w:rPr>
          <w:rFonts w:eastAsia="TimesNewRomanPSMT"/>
          <w:sz w:val="28"/>
          <w:szCs w:val="28"/>
        </w:rPr>
        <w:t xml:space="preserve"> </w:t>
      </w:r>
      <w:r w:rsidRPr="008C4A10">
        <w:rPr>
          <w:rFonts w:eastAsia="TimesNewRomanPSMT"/>
          <w:sz w:val="28"/>
          <w:szCs w:val="28"/>
        </w:rPr>
        <w:t xml:space="preserve">поведения </w:t>
      </w:r>
      <w:r w:rsidRPr="00335654">
        <w:rPr>
          <w:rFonts w:eastAsia="TimesNewRomanPSMT"/>
          <w:sz w:val="28"/>
          <w:szCs w:val="28"/>
        </w:rPr>
        <w:t>хорошего ученика  как пример для подражания;</w:t>
      </w:r>
    </w:p>
    <w:p w:rsidR="00F67756" w:rsidRPr="00335654" w:rsidRDefault="00F67756" w:rsidP="00F6775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35654">
        <w:rPr>
          <w:rFonts w:eastAsia="TimesNewRomanPSMT"/>
          <w:sz w:val="28"/>
          <w:szCs w:val="28"/>
        </w:rPr>
        <w:t>–сформированности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</w:t>
      </w:r>
    </w:p>
    <w:p w:rsidR="00F67756" w:rsidRPr="00335654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России и мира; развитие доверия и способности к пониманию и сопереживанию чувствам других людей;</w:t>
      </w:r>
    </w:p>
    <w:p w:rsidR="00F67756" w:rsidRPr="00335654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–сформированности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F67756" w:rsidRPr="00335654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–сформированности мотивации учебной деятельности, включая социальные, учебно-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F67756" w:rsidRPr="00335654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– знания моральных норм и сформированности моральноэтических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F67756" w:rsidRPr="00335654" w:rsidRDefault="00F67756" w:rsidP="00F677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В планируемых результатах, описывающих эту группу, отсутствует блок «</w:t>
      </w:r>
      <w:r w:rsidRPr="00335654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научится». </w:t>
      </w:r>
      <w:r w:rsidRPr="00335654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Pr="0033565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выпускников при получении начального общего образования не подлежат итоговой оценке.</w:t>
      </w:r>
    </w:p>
    <w:p w:rsidR="00F67756" w:rsidRPr="00335654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Формирование и достижение указанных выше личностных результатов — задача и ответственность системы образования и образовательной организации. Поэтому оценка этих результатов образовательной деятельности осуществляется в ходе внешних не персонифицированных мониторинговых исследований, результаты которых являются основанием для принятия управленческих решений при проектировании и</w:t>
      </w:r>
    </w:p>
    <w:p w:rsidR="00F67756" w:rsidRPr="00335654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реализации региональных программ развития, программ поддержки образовательной деятельности, иных программ. К их осуществлению привлекаются специалисты, не работающие в данной образовательной организации и обладающие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hAnsi="Times New Roman" w:cs="Times New Roman"/>
          <w:sz w:val="28"/>
          <w:szCs w:val="28"/>
        </w:rPr>
        <w:t>компетентностью в сфере диагностики развития личности в детском и подростковом</w:t>
      </w:r>
    </w:p>
    <w:p w:rsidR="00F67756" w:rsidRPr="00335654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возрасте. Предметом оценки в этом случае становится не прогресс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hAnsi="Times New Roman" w:cs="Times New Roman"/>
          <w:sz w:val="28"/>
          <w:szCs w:val="28"/>
        </w:rPr>
        <w:t>обучающегося, а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565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hAnsi="Times New Roman" w:cs="Times New Roman"/>
          <w:sz w:val="28"/>
          <w:szCs w:val="28"/>
        </w:rPr>
        <w:t>образовательной организации, муниципальной, региональной или федеральной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hAnsi="Times New Roman" w:cs="Times New Roman"/>
          <w:sz w:val="28"/>
          <w:szCs w:val="28"/>
        </w:rPr>
        <w:t>образования. Это принципиальный момент, отличающий оценку личностных результатов</w:t>
      </w:r>
    </w:p>
    <w:p w:rsidR="00F67756" w:rsidRPr="00335654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t>от оценки предметных и метапредметных результатов.</w:t>
      </w:r>
    </w:p>
    <w:p w:rsidR="00F67756" w:rsidRPr="00335654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654">
        <w:rPr>
          <w:rFonts w:ascii="Times New Roman" w:hAnsi="Times New Roman" w:cs="Times New Roman"/>
          <w:sz w:val="28"/>
          <w:szCs w:val="28"/>
        </w:rPr>
        <w:lastRenderedPageBreak/>
        <w:t>В ходе текущей оценки возможна ограниченная оценка сформированности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hAnsi="Times New Roman" w:cs="Times New Roman"/>
          <w:sz w:val="28"/>
          <w:szCs w:val="28"/>
        </w:rPr>
        <w:t>личностных результатов, полностью отвечающая этическим принципам охраны и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 xml:space="preserve">интересов ребёнка и конфиденциальности, </w:t>
      </w:r>
      <w:r w:rsidRPr="00335654">
        <w:rPr>
          <w:rFonts w:ascii="Times New Roman" w:eastAsia="TimesNewRomanPSMT" w:hAnsi="Times New Roman" w:cs="Times New Roman"/>
          <w:b/>
          <w:bCs/>
          <w:sz w:val="28"/>
          <w:szCs w:val="28"/>
        </w:rPr>
        <w:t>в форме, не представляющей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b/>
          <w:bCs/>
          <w:sz w:val="28"/>
          <w:szCs w:val="28"/>
        </w:rPr>
        <w:t>личности, психологической безопасности и эмоциональному статусу обучающегося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67756" w:rsidRPr="00335654" w:rsidRDefault="00F67756" w:rsidP="00F6775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5654">
        <w:rPr>
          <w:rFonts w:ascii="Times New Roman" w:eastAsia="TimesNewRomanPSMT" w:hAnsi="Times New Roman" w:cs="Times New Roman"/>
          <w:sz w:val="28"/>
          <w:szCs w:val="28"/>
        </w:rPr>
        <w:t>Такая оценка направлена на решение задачи оптимизации личностного развития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обучающихся и включает три основных компонента:</w:t>
      </w:r>
    </w:p>
    <w:p w:rsidR="00F67756" w:rsidRPr="00335654" w:rsidRDefault="00F67756" w:rsidP="00F6775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5654">
        <w:rPr>
          <w:rFonts w:ascii="Times New Roman" w:eastAsia="TimesNewRomanPSMT" w:hAnsi="Times New Roman" w:cs="Times New Roman"/>
          <w:sz w:val="28"/>
          <w:szCs w:val="28"/>
        </w:rPr>
        <w:t>– характеристику достижений и положительных качеств обучающегося;</w:t>
      </w:r>
    </w:p>
    <w:p w:rsidR="00F67756" w:rsidRPr="00335654" w:rsidRDefault="00F67756" w:rsidP="00F6775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5654">
        <w:rPr>
          <w:rFonts w:ascii="Times New Roman" w:eastAsia="TimesNewRomanPSMT" w:hAnsi="Times New Roman" w:cs="Times New Roman"/>
          <w:sz w:val="28"/>
          <w:szCs w:val="28"/>
        </w:rPr>
        <w:t>– определение приоритетных задач и направлений личностного развития с учётом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достижений, так и психологических проблем развития ребёнка;</w:t>
      </w:r>
    </w:p>
    <w:p w:rsidR="00F67756" w:rsidRPr="00335654" w:rsidRDefault="00F67756" w:rsidP="00F6775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5654">
        <w:rPr>
          <w:rFonts w:ascii="Times New Roman" w:eastAsia="TimesNewRomanPSMT" w:hAnsi="Times New Roman" w:cs="Times New Roman"/>
          <w:sz w:val="28"/>
          <w:szCs w:val="28"/>
        </w:rPr>
        <w:t>– систему психологопедагогических рекомендаций, призванных обеспечить успешную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реализацию задач начального общего образования.</w:t>
      </w:r>
    </w:p>
    <w:p w:rsidR="00F67756" w:rsidRPr="00335654" w:rsidRDefault="00F67756" w:rsidP="00F67756">
      <w:pPr>
        <w:pStyle w:val="a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335654">
        <w:rPr>
          <w:rFonts w:ascii="Times New Roman" w:eastAsia="TimesNewRomanPSMT" w:hAnsi="Times New Roman" w:cs="Times New Roman"/>
          <w:color w:val="00000A"/>
          <w:sz w:val="28"/>
          <w:szCs w:val="28"/>
        </w:rPr>
        <w:t>Другой формой оценки личностных результатов является оценка индивидуального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прогресса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личностного развития обучающихся, которым необходима специальная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поддержка. Эта задача может быть решена в процессе систематического наблюдения за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ходом психического развития ребёнка на основе представлений о нормативном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содержании и возрастной периодизации развития — в форме возрастно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психологического</w:t>
      </w:r>
    </w:p>
    <w:p w:rsidR="00F67756" w:rsidRPr="00F67756" w:rsidRDefault="00F67756" w:rsidP="00F6775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5654">
        <w:rPr>
          <w:rFonts w:ascii="Times New Roman" w:eastAsia="TimesNewRomanPSMT" w:hAnsi="Times New Roman" w:cs="Times New Roman"/>
          <w:sz w:val="28"/>
          <w:szCs w:val="28"/>
        </w:rPr>
        <w:t xml:space="preserve">консультирования. Такая </w:t>
      </w:r>
      <w:r w:rsidRPr="00335654">
        <w:rPr>
          <w:rFonts w:ascii="Times New Roman" w:eastAsia="TimesNewRomanPSMT" w:hAnsi="Times New Roman" w:cs="Times New Roman"/>
          <w:b/>
          <w:bCs/>
          <w:sz w:val="28"/>
          <w:szCs w:val="28"/>
        </w:rPr>
        <w:t>оценка осуществляется только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 запросу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родителей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(законных представителей) обучающихся или педагогов (или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>образовательной организации при согласии родителей (законных представителей)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5654">
        <w:rPr>
          <w:rFonts w:ascii="Times New Roman" w:eastAsia="TimesNewRomanPSMT" w:hAnsi="Times New Roman" w:cs="Times New Roman"/>
          <w:sz w:val="28"/>
          <w:szCs w:val="28"/>
        </w:rPr>
        <w:t xml:space="preserve">проводится психологом, имеющим </w:t>
      </w:r>
      <w:r w:rsidRPr="00F67756">
        <w:rPr>
          <w:rFonts w:ascii="Times New Roman" w:eastAsia="TimesNewRomanPSMT" w:hAnsi="Times New Roman" w:cs="Times New Roman"/>
          <w:sz w:val="28"/>
          <w:szCs w:val="28"/>
        </w:rPr>
        <w:t>специальную профессиональную подготовку в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67756">
        <w:rPr>
          <w:rFonts w:ascii="Times New Roman" w:eastAsia="TimesNewRomanPSMT" w:hAnsi="Times New Roman" w:cs="Times New Roman"/>
          <w:sz w:val="28"/>
          <w:szCs w:val="28"/>
        </w:rPr>
        <w:t>возрастной психологии.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b/>
          <w:bCs/>
          <w:sz w:val="28"/>
          <w:szCs w:val="28"/>
        </w:rPr>
        <w:t xml:space="preserve">Оценка метапредметных результатов </w:t>
      </w:r>
      <w:r w:rsidRPr="00F67756">
        <w:rPr>
          <w:rFonts w:ascii="Times New Roman" w:hAnsi="Times New Roman" w:cs="Times New Roman"/>
          <w:sz w:val="28"/>
          <w:szCs w:val="28"/>
        </w:rPr>
        <w:t xml:space="preserve">представляет собой оценку достижения планируемых результатов освоения основной образовательной программы, описанных в разделах  «Регулятивные универсальные учебные действия»,  «Коммуникативные универсальные учебные действия», «Познавательные универсальные учебные действия» 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программы формирования универсальных учебных действий у обучающихся на уровне начального общего образования, а также планируемых результатов, представленных во всех разделах подпрограммы  «Чтение. Работа с текстом».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Достижение метапредметных результатов обеспечивается за счёт основных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компонентов образовательной деятельности — учебных предметов.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D53">
        <w:rPr>
          <w:rFonts w:ascii="Times New Roman" w:hAnsi="Times New Roman" w:cs="Times New Roman"/>
          <w:b/>
          <w:bCs/>
          <w:iCs/>
          <w:sz w:val="28"/>
          <w:szCs w:val="28"/>
        </w:rPr>
        <w:t>Оценка метапредметных результатов проводиться в</w:t>
      </w:r>
      <w:r w:rsidRPr="00F67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3D53">
        <w:rPr>
          <w:rFonts w:ascii="Times New Roman" w:hAnsi="Times New Roman" w:cs="Times New Roman"/>
          <w:b/>
          <w:bCs/>
          <w:iCs/>
          <w:sz w:val="28"/>
          <w:szCs w:val="28"/>
        </w:rPr>
        <w:t>ходе</w:t>
      </w:r>
      <w:r w:rsidRPr="00F67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7756">
        <w:rPr>
          <w:rFonts w:ascii="Times New Roman" w:hAnsi="Times New Roman" w:cs="Times New Roman"/>
          <w:sz w:val="28"/>
          <w:szCs w:val="28"/>
        </w:rPr>
        <w:t>комплексной работы на межпредметной основе в конце каждого учебного года.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– способность обучающегося принимать и сохранять учебную цель и задачи;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 xml:space="preserve">самостоятельно преобразовывать практическую задачу в познавательную; 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lastRenderedPageBreak/>
        <w:t>-умение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–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– умение использовать знаково- символические средства для создания моделей изучаемых объектов и процессов, схем решения учебно- познавательных и практических задач;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–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–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содержание оценки метапредметных результатов </w:t>
      </w:r>
      <w:r w:rsidRPr="00F67756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этой деятельности.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формах.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Во- 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Во-вторых,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 xml:space="preserve">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>чтению, окружающему 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F67756" w:rsidRPr="00F67756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756">
        <w:rPr>
          <w:rFonts w:ascii="Times New Roman" w:hAnsi="Times New Roman" w:cs="Times New Roman"/>
          <w:sz w:val="28"/>
          <w:szCs w:val="28"/>
        </w:rPr>
        <w:t xml:space="preserve">Наконец,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</w:t>
      </w:r>
      <w:r w:rsidRPr="00F67756">
        <w:rPr>
          <w:rFonts w:ascii="Times New Roman" w:hAnsi="Times New Roman" w:cs="Times New Roman"/>
          <w:sz w:val="28"/>
          <w:szCs w:val="28"/>
        </w:rPr>
        <w:lastRenderedPageBreak/>
        <w:t>заданий, успешное выполнение которых требует освоения навыков работы с информацией.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Преимуществом двух последних способов оценки является то, что предметом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измерения становится уровень присвоения обучающимся универсального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действия, обнаруживающий себя в том, что действие занимает в структуре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деятельности обучающегося место операции, выступая средством, а не целью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ребёнка.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Таким образом, оценка метапредметных результатов может проводиться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различных процедур. Например, в итоговых проверочных работах по предметам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комплексных работах на межпредметной основе целесообразно осуществлять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(прямую или опосредованную) сформированности большинства познавательных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действий и навыков работы с информацией, а также опосредованную оценку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сформированности ряда коммуникативных и регулятивных действий.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В ходе текущей, тематической, промежуточной оценки может быть оценено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достижение таких коммуникативных и регулятивных действий, которые трудно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нецелесообразно проверить в ходе стандартизированной итоговой проверочной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Например, именно в ходе текущей оценки целесообразно отслеживать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сформированности такого умения, как взаимодействие с партнёром: ориентация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партнёра, умение слушать и слышать собеседника; стремление учитывать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координировать различные мнения и позиции в отношении объекта, действия, события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др.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Оценка уровня сформированности ряда универсальных учебных действий,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которыми имеет определяющее значение для оценки эффективности всей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начального образования (например, обеспечиваемые системой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уровень включённости детей в учебную деятельность, уровень их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самостоятельности, уровень сотрудничества и ряд других),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неперсонифицированных процедур.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предметных результатов </w:t>
      </w:r>
      <w:r w:rsidRPr="00E5120E">
        <w:rPr>
          <w:rFonts w:ascii="Times New Roman" w:hAnsi="Times New Roman" w:cs="Times New Roman"/>
          <w:sz w:val="28"/>
          <w:szCs w:val="28"/>
        </w:rPr>
        <w:t>представляет собой оценку достижения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обучающимся планируемых результатов по отдельным предметам.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Достижение этих результатов обеспечивается за счёт основных компонентов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образовательной деятельности — учебных предметов, представленных в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части учебного плана.</w:t>
      </w:r>
    </w:p>
    <w:p w:rsidR="00F67756" w:rsidRPr="00E5120E" w:rsidRDefault="00F67756" w:rsidP="00F67756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5120E">
        <w:rPr>
          <w:rFonts w:ascii="Times New Roman" w:hAnsi="Times New Roman" w:cs="Times New Roman"/>
          <w:color w:val="00000A"/>
          <w:sz w:val="28"/>
          <w:szCs w:val="28"/>
        </w:rPr>
        <w:t xml:space="preserve">Система оценки </w:t>
      </w:r>
      <w:r w:rsidRPr="00E5120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предметных результатов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освоения учебных программ с учётом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 xml:space="preserve">уровневого подхода, предполагает </w:t>
      </w:r>
      <w:r w:rsidRPr="00E5120E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выделение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b/>
          <w:bCs/>
          <w:color w:val="00000A"/>
          <w:sz w:val="28"/>
          <w:szCs w:val="28"/>
        </w:rPr>
        <w:t>базового уровня достижений как точки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отсчёта.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5120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Базовый уровень достижений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— уровень, который демонстрирует освоение учебных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действий с опорной системой знаний в рамках диапазона (круга) выделенных задач.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Овладение базовым уровнем является достаточным для продолжения обучения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следующем классе. Достижению базового уровня соответствует отметка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Cambria Math" w:hAnsi="Cambria Math" w:cs="Times New Roman"/>
          <w:color w:val="00000A"/>
          <w:sz w:val="28"/>
          <w:szCs w:val="28"/>
        </w:rPr>
        <w:t xml:space="preserve"> «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удовлетворительно</w:t>
      </w:r>
      <w:r>
        <w:rPr>
          <w:rFonts w:ascii="Cambria Math" w:hAnsi="Cambria Math" w:cs="Times New Roman"/>
          <w:color w:val="00000A"/>
          <w:sz w:val="28"/>
          <w:szCs w:val="28"/>
        </w:rPr>
        <w:t>»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 xml:space="preserve"> ( отметка </w:t>
      </w:r>
      <w:r>
        <w:rPr>
          <w:rFonts w:ascii="Cambria Math" w:hAnsi="Cambria Math" w:cs="Times New Roman"/>
          <w:color w:val="00000A"/>
          <w:sz w:val="28"/>
          <w:szCs w:val="28"/>
        </w:rPr>
        <w:t>«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3</w:t>
      </w:r>
      <w:r>
        <w:rPr>
          <w:rFonts w:ascii="Cambria Math" w:hAnsi="Cambria Math" w:cs="Times New Roman"/>
          <w:color w:val="00000A"/>
          <w:sz w:val="28"/>
          <w:szCs w:val="28"/>
        </w:rPr>
        <w:t>»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5120E">
        <w:rPr>
          <w:rFonts w:ascii="Times New Roman" w:hAnsi="Times New Roman" w:cs="Times New Roman"/>
          <w:color w:val="00000A"/>
          <w:sz w:val="28"/>
          <w:szCs w:val="28"/>
        </w:rPr>
        <w:t>Превышение базового уровня свидетельствует об усвоении опорной системы знаний 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уровне осознанного произвольного овладения учебными действиями, а также о кругозоре,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широте (или избирательности) интересов.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5120E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Повышенныйуровень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 xml:space="preserve">достижения планируемых результатов, оценка </w:t>
      </w:r>
      <w:r>
        <w:rPr>
          <w:rFonts w:ascii="Cambria Math" w:hAnsi="Cambria Math" w:cs="Times New Roman"/>
          <w:color w:val="00000A"/>
          <w:sz w:val="28"/>
          <w:szCs w:val="28"/>
        </w:rPr>
        <w:t>«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хорошо</w:t>
      </w:r>
      <w:r>
        <w:rPr>
          <w:rFonts w:ascii="Cambria Math" w:hAnsi="Cambria Math" w:cs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 xml:space="preserve">(отметка </w:t>
      </w:r>
      <w:r>
        <w:rPr>
          <w:rFonts w:ascii="Cambria Math" w:hAnsi="Cambria Math" w:cs="Times New Roman"/>
          <w:color w:val="00000A"/>
          <w:sz w:val="28"/>
          <w:szCs w:val="28"/>
        </w:rPr>
        <w:t>«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4</w:t>
      </w:r>
      <w:r>
        <w:rPr>
          <w:rFonts w:ascii="Cambria Math" w:hAnsi="Cambria Math" w:cs="Times New Roman"/>
          <w:color w:val="00000A"/>
          <w:sz w:val="28"/>
          <w:szCs w:val="28"/>
        </w:rPr>
        <w:t>»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);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5120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Высокий уровень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 xml:space="preserve">достижения планируемых результатов, оценка </w:t>
      </w:r>
      <w:r>
        <w:rPr>
          <w:rFonts w:ascii="Cambria Math" w:hAnsi="Cambria Math" w:cs="Times New Roman"/>
          <w:color w:val="00000A"/>
          <w:sz w:val="28"/>
          <w:szCs w:val="28"/>
        </w:rPr>
        <w:t xml:space="preserve"> «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отлично</w:t>
      </w:r>
      <w:r>
        <w:rPr>
          <w:rFonts w:ascii="Cambria Math" w:hAnsi="Cambria Math" w:cs="Times New Roman"/>
          <w:color w:val="00000A"/>
          <w:sz w:val="28"/>
          <w:szCs w:val="28"/>
        </w:rPr>
        <w:t>»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 xml:space="preserve"> (отметка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«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5</w:t>
      </w:r>
      <w:r>
        <w:rPr>
          <w:rFonts w:ascii="Cambria Math" w:hAnsi="Cambria Math" w:cs="Times New Roman"/>
          <w:color w:val="00000A"/>
          <w:sz w:val="28"/>
          <w:szCs w:val="28"/>
        </w:rPr>
        <w:t>»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5120E">
        <w:rPr>
          <w:rFonts w:ascii="Times New Roman" w:hAnsi="Times New Roman" w:cs="Times New Roman"/>
          <w:color w:val="00000A"/>
          <w:sz w:val="28"/>
          <w:szCs w:val="28"/>
        </w:rPr>
        <w:t>Повышенный и высокий уровни достижения отличаются по полноте освоения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планируемых результатов, уровню овладения учебными действиями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сформированностью интересов к данной предметной области.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5120E">
        <w:rPr>
          <w:rFonts w:ascii="Times New Roman" w:hAnsi="Times New Roman" w:cs="Times New Roman"/>
          <w:color w:val="00000A"/>
          <w:sz w:val="28"/>
          <w:szCs w:val="28"/>
        </w:rPr>
        <w:t xml:space="preserve">Если уровень достижений обучающихся ниже </w:t>
      </w:r>
      <w:r w:rsidRPr="00E5120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базового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 xml:space="preserve">оценка </w:t>
      </w:r>
      <w:r>
        <w:rPr>
          <w:rFonts w:ascii="Cambria Math" w:hAnsi="Cambria Math" w:cs="Times New Roman"/>
          <w:color w:val="00000A"/>
          <w:sz w:val="28"/>
          <w:szCs w:val="28"/>
        </w:rPr>
        <w:t>«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неудовлетворительно</w:t>
      </w:r>
      <w:r>
        <w:rPr>
          <w:rFonts w:ascii="Cambria Math" w:hAnsi="Cambria Math" w:cs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 xml:space="preserve">(отметка </w:t>
      </w:r>
      <w:r>
        <w:rPr>
          <w:rFonts w:ascii="Cambria Math" w:hAnsi="Cambria Math" w:cs="Times New Roman"/>
          <w:color w:val="00000A"/>
          <w:sz w:val="28"/>
          <w:szCs w:val="28"/>
        </w:rPr>
        <w:t xml:space="preserve"> «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2</w:t>
      </w:r>
      <w:r>
        <w:rPr>
          <w:rFonts w:ascii="Cambria Math" w:hAnsi="Cambria Math" w:cs="Times New Roman"/>
          <w:color w:val="00000A"/>
          <w:sz w:val="28"/>
          <w:szCs w:val="28"/>
        </w:rPr>
        <w:t>»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Недостижение базового уровня фиксируется в зависимости от объёма 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освоенного и неосвоенного содержания предмета и считается 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задолженностью по учебному предмету, которая ликвидируется согл</w:t>
      </w:r>
      <w:r w:rsidRPr="00F67756">
        <w:rPr>
          <w:rFonts w:ascii="Times New Roman" w:hAnsi="Times New Roman" w:cs="Times New Roman"/>
          <w:sz w:val="28"/>
          <w:szCs w:val="28"/>
        </w:rPr>
        <w:t>асно Закону 273-ФЗ "Об обра</w:t>
      </w:r>
      <w:r w:rsidR="009F0FCD">
        <w:rPr>
          <w:rFonts w:ascii="Times New Roman" w:hAnsi="Times New Roman" w:cs="Times New Roman"/>
          <w:sz w:val="28"/>
          <w:szCs w:val="28"/>
        </w:rPr>
        <w:t>зовании в РФ" 2015. Статья 58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5120E">
        <w:rPr>
          <w:rFonts w:ascii="Times New Roman" w:hAnsi="Times New Roman" w:cs="Times New Roman"/>
          <w:color w:val="00000A"/>
          <w:sz w:val="28"/>
          <w:szCs w:val="28"/>
        </w:rPr>
        <w:t>Предметные результаты содержат в себе, во</w:t>
      </w: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Pr="00E5120E">
        <w:rPr>
          <w:rFonts w:ascii="Times New Roman" w:hAnsi="Times New Roman" w:cs="Times New Roman"/>
          <w:color w:val="00000A"/>
          <w:sz w:val="28"/>
          <w:szCs w:val="28"/>
        </w:rPr>
        <w:t>первых, систему основополагающих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элементов научного знания, которая выражается через учебный материал различных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курсов (далее — систему предметных знаний), и,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20E">
        <w:rPr>
          <w:rFonts w:ascii="Times New Roman" w:hAnsi="Times New Roman" w:cs="Times New Roman"/>
          <w:sz w:val="28"/>
          <w:szCs w:val="28"/>
        </w:rPr>
        <w:t>вторых, систему формируемых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действий с учебным материалом (далее — систему предметных действий), которые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направлены на применение знаний, их преобразование и получение нового знания.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предметных знаний </w:t>
      </w:r>
      <w:r w:rsidRPr="00E5120E">
        <w:rPr>
          <w:rFonts w:ascii="Times New Roman" w:hAnsi="Times New Roman" w:cs="Times New Roman"/>
          <w:sz w:val="28"/>
          <w:szCs w:val="28"/>
        </w:rPr>
        <w:t>— важнейшая составляющая предметных результатов.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ней можно выделить опорные знания (знания, усвоение которых принципиально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необходимо для текущего и последующего успешного обучения) и знания, дополняющие,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расширяющие или углубляющие опорную систему знаний, а также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пропедевтикой для последующего изучения курсов.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К опорным знаниям относятся прежде всего основополагающие элементы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знания (как общенаучные, так и относящиеся к отдельным отраслям знания и культуры),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лежащие в основе современной научной картины мира: ключевые теории, идеи, 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факты, методы. На уровне начального общего образования к опорной системе знаний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отнесён понятийный аппарат учебных предметов, освоение которого позволяет учителю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обучающимся эффективно продвигаться в изучении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Опорная система знаний определяется с учётом их значимости для решения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задач образования на данном уровне образования, опорного характера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материала для последующего обучения, а также с учётом принципа реалистичности,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потенциальной возможности их достижения большинством обучающихся.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словами, в эту группу включается система таких знаний, умений, учебных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которые, во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20E">
        <w:rPr>
          <w:rFonts w:ascii="Times New Roman" w:hAnsi="Times New Roman" w:cs="Times New Roman"/>
          <w:sz w:val="28"/>
          <w:szCs w:val="28"/>
        </w:rPr>
        <w:t>первых, принципиально необходимы для успешного обучения и, во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20E">
        <w:rPr>
          <w:rFonts w:ascii="Times New Roman" w:hAnsi="Times New Roman" w:cs="Times New Roman"/>
          <w:sz w:val="28"/>
          <w:szCs w:val="28"/>
        </w:rPr>
        <w:t>вторых,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при наличии специальной целенаправленной работы учителя в принципе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достигнуты подавляющим большинством детей.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При получении начального общего образования особое значение для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образования имеет усвоение учащимися опорной системы знаний по русскому языку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математике. При оценке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lastRenderedPageBreak/>
        <w:t>результатов основную ценность представляет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само по себе освоение системы опорных знаний и способность воспроизводить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стандартных учебных ситуациях, а способность использовать эти знания при решении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20E">
        <w:rPr>
          <w:rFonts w:ascii="Times New Roman" w:hAnsi="Times New Roman" w:cs="Times New Roman"/>
          <w:sz w:val="28"/>
          <w:szCs w:val="28"/>
        </w:rPr>
        <w:t>познавательных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20E">
        <w:rPr>
          <w:rFonts w:ascii="Times New Roman" w:hAnsi="Times New Roman" w:cs="Times New Roman"/>
          <w:sz w:val="28"/>
          <w:szCs w:val="28"/>
        </w:rPr>
        <w:t>практических задач. Иными словами, объектом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предметных результатов являются действия, выполняемые обучающимися, с предметным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содержанием.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с предметным содержанием (или предметные действия) </w:t>
      </w:r>
      <w:r w:rsidRPr="00E5120E">
        <w:rPr>
          <w:rFonts w:ascii="Times New Roman" w:hAnsi="Times New Roman" w:cs="Times New Roman"/>
          <w:sz w:val="28"/>
          <w:szCs w:val="28"/>
        </w:rPr>
        <w:t>— вторая важная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составляющая предметных результатов. В основе многих предметных действий лежат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же универсальные учебные действия, прежде всего познавательные: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знаково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20E">
        <w:rPr>
          <w:rFonts w:ascii="Times New Roman" w:hAnsi="Times New Roman" w:cs="Times New Roman"/>
          <w:sz w:val="28"/>
          <w:szCs w:val="28"/>
        </w:rPr>
        <w:t>символических средств; моделирование; сравнение, группировка и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объектов; действия анализа, синтеза и обобщения; установление связей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20E">
        <w:rPr>
          <w:rFonts w:ascii="Times New Roman" w:hAnsi="Times New Roman" w:cs="Times New Roman"/>
          <w:sz w:val="28"/>
          <w:szCs w:val="28"/>
        </w:rPr>
        <w:t>следственных) и аналогий; поиск, преобразование, представление и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интерпретация информации, рассуждения и т. д. Однако на разных предметах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действия преломляются через специфику предмета, например, выполняются с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объектами — с числами и математическими выражениями; со звуками и буквами,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словами, словосочетаниями и предложениями; с высказываниями и текстами; с объектами</w:t>
      </w:r>
    </w:p>
    <w:p w:rsidR="00F67756" w:rsidRPr="00E5120E" w:rsidRDefault="00F67756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0E">
        <w:rPr>
          <w:rFonts w:ascii="Times New Roman" w:hAnsi="Times New Roman" w:cs="Times New Roman"/>
          <w:sz w:val="28"/>
          <w:szCs w:val="28"/>
        </w:rPr>
        <w:t>живой и неживой природы; с музыкальными и художественными произведениями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>Поэтому при всей общности подходов и алгоритмов выполнения действий сам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0E">
        <w:rPr>
          <w:rFonts w:ascii="Times New Roman" w:hAnsi="Times New Roman" w:cs="Times New Roman"/>
          <w:sz w:val="28"/>
          <w:szCs w:val="28"/>
        </w:rPr>
        <w:t xml:space="preserve">формируемых и отрабатываемых действий носит специфическую </w:t>
      </w:r>
      <w:r>
        <w:rPr>
          <w:rFonts w:ascii="Cambria Math" w:hAnsi="Cambria Math" w:cs="Times New Roman"/>
          <w:sz w:val="28"/>
          <w:szCs w:val="28"/>
        </w:rPr>
        <w:t xml:space="preserve"> «</w:t>
      </w:r>
      <w:r w:rsidRPr="00E5120E">
        <w:rPr>
          <w:rFonts w:ascii="Times New Roman" w:hAnsi="Times New Roman" w:cs="Times New Roman"/>
          <w:sz w:val="28"/>
          <w:szCs w:val="28"/>
        </w:rPr>
        <w:t>предметную</w:t>
      </w:r>
      <w:r>
        <w:rPr>
          <w:rFonts w:ascii="Cambria Math" w:hAnsi="Cambria Math" w:cs="Times New Roman"/>
          <w:sz w:val="28"/>
          <w:szCs w:val="28"/>
        </w:rPr>
        <w:t xml:space="preserve">» </w:t>
      </w:r>
      <w:r w:rsidRPr="00E5120E">
        <w:rPr>
          <w:rFonts w:ascii="Times New Roman" w:hAnsi="Times New Roman" w:cs="Times New Roman"/>
          <w:sz w:val="28"/>
          <w:szCs w:val="28"/>
        </w:rPr>
        <w:t xml:space="preserve"> окраску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FCD" w:rsidRPr="00206A8E" w:rsidRDefault="009F0FCD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A8E">
        <w:rPr>
          <w:rFonts w:ascii="Times New Roman" w:hAnsi="Times New Roman" w:cs="Times New Roman"/>
          <w:sz w:val="28"/>
          <w:szCs w:val="28"/>
        </w:rPr>
        <w:t>Совокупность же всех учебных предметов обеспечивает возможность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всех универсальных учебных действий при условии, что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ориентирована на достижение планируемых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К предметным действиям следует отнести также действия, которые присущи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образом только конкретному предмету и овладение которыми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полноценного личностного развития или дальнейшего изучения предмета (в 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способы двигательной деятельности, осваиваемые в курсе физической культуры, или</w:t>
      </w:r>
    </w:p>
    <w:p w:rsidR="009F0FCD" w:rsidRPr="00206A8E" w:rsidRDefault="009F0FCD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A8E">
        <w:rPr>
          <w:rFonts w:ascii="Times New Roman" w:hAnsi="Times New Roman" w:cs="Times New Roman"/>
          <w:sz w:val="28"/>
          <w:szCs w:val="28"/>
        </w:rPr>
        <w:t>способы обработки материалов, приёмы лепки, рисования, способы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исполнительской деятельности и др.).</w:t>
      </w:r>
    </w:p>
    <w:p w:rsidR="009F0FCD" w:rsidRPr="00206A8E" w:rsidRDefault="009F0FCD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A8E">
        <w:rPr>
          <w:rFonts w:ascii="Times New Roman" w:hAnsi="Times New Roman" w:cs="Times New Roman"/>
          <w:sz w:val="28"/>
          <w:szCs w:val="28"/>
        </w:rPr>
        <w:t>Формирование одних и тех же действий на материале разных предметов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сначала правильному их выполнению в рамках заданного предметом диапазона (круга)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задач, а затем и осознанному и произвольному их выполнению, переносу на новые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объектов. Это проявляется в способности обучающихся решать разнообразные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sz w:val="28"/>
          <w:szCs w:val="28"/>
        </w:rPr>
        <w:t>содержанию и сложности классы учебно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A8E">
        <w:rPr>
          <w:rFonts w:ascii="Times New Roman" w:hAnsi="Times New Roman" w:cs="Times New Roman"/>
          <w:sz w:val="28"/>
          <w:szCs w:val="28"/>
        </w:rPr>
        <w:t>познавательных и учебно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A8E">
        <w:rPr>
          <w:rFonts w:ascii="Times New Roman" w:hAnsi="Times New Roman" w:cs="Times New Roman"/>
          <w:sz w:val="28"/>
          <w:szCs w:val="28"/>
        </w:rPr>
        <w:t>практических задач.</w:t>
      </w:r>
    </w:p>
    <w:p w:rsidR="009F0FCD" w:rsidRPr="00206A8E" w:rsidRDefault="009F0FCD" w:rsidP="009F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A8E">
        <w:rPr>
          <w:rFonts w:ascii="Times New Roman" w:hAnsi="Times New Roman" w:cs="Times New Roman"/>
          <w:sz w:val="28"/>
          <w:szCs w:val="28"/>
        </w:rPr>
        <w:t>Оценка достижения этих предметных результатов ведётся как:</w:t>
      </w:r>
    </w:p>
    <w:p w:rsidR="009F0FCD" w:rsidRPr="00206A8E" w:rsidRDefault="009F0FCD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6A8E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Стартовая диагностика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>. Осуществляется в начале учебного года. Цель стартового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>контроля: зафиксировать начальный уровень подготовки ученика, имеющиеся у него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>знания, умения и универсальные учебные действия, связанные с предстоящей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>деятельностью.</w:t>
      </w:r>
    </w:p>
    <w:p w:rsidR="009F0FCD" w:rsidRPr="00206A8E" w:rsidRDefault="009F0FCD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6A8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Текущий контроль 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>успеваемости проводится поурочно, потемно, по учебным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четвертям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9F0FCD" w:rsidRPr="00206A8E" w:rsidRDefault="009F0FCD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6A8E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Промежуточная 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>аттестация проводится по всем предметам учебного плана в конце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четвертей и 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>учебного года по каждому изучаемому предмету. Промежуточная оценка, фиксирующая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>достижение предметных планируемых результатов и универсальных учебных действий 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>уровне не ниже базового, является основанием для перевода в следующий класс.</w:t>
      </w:r>
    </w:p>
    <w:p w:rsidR="009F0FCD" w:rsidRPr="00206A8E" w:rsidRDefault="009F0FCD" w:rsidP="009F0FC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6A8E">
        <w:rPr>
          <w:rFonts w:ascii="Times New Roman" w:hAnsi="Times New Roman" w:cs="Times New Roman"/>
          <w:color w:val="00000A"/>
          <w:sz w:val="28"/>
          <w:szCs w:val="28"/>
        </w:rPr>
        <w:t>Промежуточная аттестация проводится на основе результатов накопленной оценки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6A8E"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результатов выполнения комплексных работ и фиксируется в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дневниках.</w:t>
      </w:r>
    </w:p>
    <w:p w:rsidR="00875128" w:rsidRPr="00E54BE1" w:rsidRDefault="009F0FCD" w:rsidP="00E54BE1">
      <w:pPr>
        <w:jc w:val="center"/>
        <w:rPr>
          <w:b/>
        </w:rPr>
      </w:pPr>
      <w:r w:rsidRPr="00E54BE1">
        <w:rPr>
          <w:b/>
        </w:rPr>
        <w:t>Виды аттестации</w:t>
      </w:r>
    </w:p>
    <w:tbl>
      <w:tblPr>
        <w:tblStyle w:val="afff9"/>
        <w:tblW w:w="10916" w:type="dxa"/>
        <w:tblInd w:w="-885" w:type="dxa"/>
        <w:tblLayout w:type="fixed"/>
        <w:tblLook w:val="04A0"/>
      </w:tblPr>
      <w:tblGrid>
        <w:gridCol w:w="1560"/>
        <w:gridCol w:w="2268"/>
        <w:gridCol w:w="1843"/>
        <w:gridCol w:w="2410"/>
        <w:gridCol w:w="2835"/>
      </w:tblGrid>
      <w:tr w:rsidR="009A25BF" w:rsidRPr="009A25BF" w:rsidTr="00E54BE1">
        <w:trPr>
          <w:trHeight w:val="1125"/>
        </w:trPr>
        <w:tc>
          <w:tcPr>
            <w:tcW w:w="1560" w:type="dxa"/>
          </w:tcPr>
          <w:p w:rsidR="009F0FCD" w:rsidRPr="009A25BF" w:rsidRDefault="009F0FCD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Вид</w:t>
            </w:r>
          </w:p>
          <w:p w:rsidR="009F0FCD" w:rsidRPr="009A25BF" w:rsidRDefault="009F0FCD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аттестации</w:t>
            </w:r>
          </w:p>
          <w:p w:rsidR="009F0FCD" w:rsidRPr="009A25BF" w:rsidRDefault="009F0FCD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Цель </w:t>
            </w:r>
          </w:p>
          <w:p w:rsidR="009F0FCD" w:rsidRPr="009A25BF" w:rsidRDefault="009F0FCD" w:rsidP="009A25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25BF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Периодичность </w:t>
            </w:r>
          </w:p>
          <w:p w:rsidR="009F0FCD" w:rsidRPr="009A25BF" w:rsidRDefault="009F0FCD" w:rsidP="009A25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Методы и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формы оценки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образовательных</w:t>
            </w:r>
          </w:p>
          <w:p w:rsidR="009F0FCD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835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Фиксирование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результатов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аттестации</w:t>
            </w:r>
          </w:p>
        </w:tc>
      </w:tr>
      <w:tr w:rsidR="009A25BF" w:rsidRPr="009A25BF" w:rsidTr="00E54BE1">
        <w:tc>
          <w:tcPr>
            <w:tcW w:w="1560" w:type="dxa"/>
          </w:tcPr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sz w:val="24"/>
                <w:szCs w:val="24"/>
              </w:rPr>
              <w:t xml:space="preserve">Стартовая </w:t>
            </w:r>
          </w:p>
        </w:tc>
        <w:tc>
          <w:tcPr>
            <w:tcW w:w="2268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Предварительная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диагностика знаний,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умений и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универсальных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учебных действий,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связанных с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предстоящей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деятельностью.</w:t>
            </w:r>
          </w:p>
        </w:tc>
        <w:tc>
          <w:tcPr>
            <w:tcW w:w="1843" w:type="dxa"/>
          </w:tcPr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sz w:val="24"/>
                <w:szCs w:val="24"/>
              </w:rPr>
              <w:t>В начале учебного года</w:t>
            </w:r>
          </w:p>
        </w:tc>
        <w:tc>
          <w:tcPr>
            <w:tcW w:w="2410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Диагностические работы;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2835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Результаты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включаются в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портфолио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обучающегося.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Оценка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результатов в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классном журнале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не фиксируется.</w:t>
            </w:r>
          </w:p>
        </w:tc>
      </w:tr>
      <w:tr w:rsidR="009A25BF" w:rsidTr="00E54BE1">
        <w:tc>
          <w:tcPr>
            <w:tcW w:w="1560" w:type="dxa"/>
          </w:tcPr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sz w:val="24"/>
                <w:szCs w:val="24"/>
              </w:rPr>
              <w:t xml:space="preserve">Текущая </w:t>
            </w:r>
          </w:p>
        </w:tc>
        <w:tc>
          <w:tcPr>
            <w:tcW w:w="2268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Контроль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предметных знаний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и универсальных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учебных действий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по результатам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843" w:type="dxa"/>
          </w:tcPr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sz w:val="24"/>
                <w:szCs w:val="24"/>
              </w:rPr>
              <w:t>поурочно</w:t>
            </w:r>
          </w:p>
        </w:tc>
        <w:tc>
          <w:tcPr>
            <w:tcW w:w="2410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Самоанализ и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самооценка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;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устная или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Письменная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критериальная</w:t>
            </w:r>
          </w:p>
          <w:p w:rsidR="009F0FCD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оценка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;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проекты.</w:t>
            </w:r>
          </w:p>
        </w:tc>
        <w:tc>
          <w:tcPr>
            <w:tcW w:w="2835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Результаты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УУД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фиксируются в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форме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предложенной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учителем в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тетрадях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обучающихся.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Со 2 класса оценка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результатов в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виде отметок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«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5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»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«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4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»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«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3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»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,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«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2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»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фиксируется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в тетрадях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,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дневниках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обучающихся, в</w:t>
            </w:r>
          </w:p>
          <w:p w:rsidR="009F0FCD" w:rsidRPr="00E54BE1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классном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журнале.</w:t>
            </w:r>
          </w:p>
        </w:tc>
      </w:tr>
      <w:tr w:rsidR="009A25BF" w:rsidTr="00E54BE1">
        <w:tc>
          <w:tcPr>
            <w:tcW w:w="1560" w:type="dxa"/>
          </w:tcPr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sz w:val="24"/>
                <w:szCs w:val="24"/>
              </w:rPr>
              <w:t xml:space="preserve">Тематическая </w:t>
            </w:r>
          </w:p>
        </w:tc>
        <w:tc>
          <w:tcPr>
            <w:tcW w:w="2268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Контроль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предметных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результатов темы</w:t>
            </w:r>
          </w:p>
        </w:tc>
        <w:tc>
          <w:tcPr>
            <w:tcW w:w="1843" w:type="dxa"/>
          </w:tcPr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sz w:val="24"/>
                <w:szCs w:val="24"/>
              </w:rPr>
              <w:t>По итогам изучения темы</w:t>
            </w:r>
          </w:p>
        </w:tc>
        <w:tc>
          <w:tcPr>
            <w:tcW w:w="2410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Тематические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проверочные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(контрольные)</w:t>
            </w:r>
            <w:r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работы;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Стандартизированные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Письменные</w:t>
            </w:r>
            <w:r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работы;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проекты;</w:t>
            </w:r>
            <w:r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практические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работы;</w:t>
            </w:r>
            <w:r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творческие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работы;</w:t>
            </w:r>
            <w:r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диктанты,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контрольные</w:t>
            </w:r>
            <w:r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списывания;</w:t>
            </w:r>
            <w:r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тесты;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>
              <w:rPr>
                <w:rFonts w:eastAsia="TimesNewRomanPSMT"/>
                <w:color w:val="00000A"/>
                <w:sz w:val="24"/>
                <w:szCs w:val="24"/>
              </w:rPr>
              <w:t>интегрированн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ые контрольные</w:t>
            </w:r>
            <w:r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работы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(при наличии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инструментария)</w:t>
            </w:r>
          </w:p>
        </w:tc>
        <w:tc>
          <w:tcPr>
            <w:tcW w:w="2835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Оценка</w:t>
            </w:r>
            <w:r w:rsidR="00E54BE1"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выставляется в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классный</w:t>
            </w:r>
            <w:r w:rsidR="00E54BE1"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журнал в виде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отметки</w:t>
            </w:r>
            <w:r>
              <w:rPr>
                <w:rFonts w:eastAsia="TimesNewRomanPSMT"/>
                <w:color w:val="00000A"/>
                <w:sz w:val="24"/>
                <w:szCs w:val="24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«5», «4», «3»,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«2»</w:t>
            </w:r>
          </w:p>
        </w:tc>
      </w:tr>
      <w:tr w:rsidR="009A25BF" w:rsidTr="00E54BE1">
        <w:tc>
          <w:tcPr>
            <w:tcW w:w="1560" w:type="dxa"/>
          </w:tcPr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sz w:val="24"/>
                <w:szCs w:val="24"/>
              </w:rPr>
              <w:lastRenderedPageBreak/>
              <w:t xml:space="preserve">Промежуточная </w:t>
            </w:r>
          </w:p>
        </w:tc>
        <w:tc>
          <w:tcPr>
            <w:tcW w:w="2268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Комплексная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проверка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образовательных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результатов.</w:t>
            </w:r>
          </w:p>
        </w:tc>
        <w:tc>
          <w:tcPr>
            <w:tcW w:w="1843" w:type="dxa"/>
          </w:tcPr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sz w:val="24"/>
                <w:szCs w:val="24"/>
              </w:rPr>
              <w:t>По четвертям</w:t>
            </w:r>
          </w:p>
        </w:tc>
        <w:tc>
          <w:tcPr>
            <w:tcW w:w="2410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Стандартизированные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п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исьменные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работы;</w:t>
            </w:r>
          </w:p>
          <w:p w:rsidR="009F0FCD" w:rsidRPr="00E54BE1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Интегрированные, комплексные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контрольные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работы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;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проекты; тесты;</w:t>
            </w:r>
          </w:p>
        </w:tc>
        <w:tc>
          <w:tcPr>
            <w:tcW w:w="2835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Оценка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выставляется в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классный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журнал в виде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отметки</w:t>
            </w: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</w:rPr>
              <w:t>«5», «4», «3»,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</w:rPr>
              <w:t>«2»</w:t>
            </w:r>
          </w:p>
        </w:tc>
      </w:tr>
      <w:tr w:rsidR="009A25BF" w:rsidTr="00E54BE1">
        <w:tc>
          <w:tcPr>
            <w:tcW w:w="1560" w:type="dxa"/>
          </w:tcPr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sz w:val="24"/>
                <w:szCs w:val="24"/>
              </w:rPr>
              <w:t xml:space="preserve">Итоговая </w:t>
            </w:r>
          </w:p>
        </w:tc>
        <w:tc>
          <w:tcPr>
            <w:tcW w:w="2268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Установление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уровня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метапредметных,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предметных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1843" w:type="dxa"/>
          </w:tcPr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sz w:val="24"/>
                <w:szCs w:val="24"/>
              </w:rPr>
              <w:t>В конце учебного года</w:t>
            </w:r>
          </w:p>
        </w:tc>
        <w:tc>
          <w:tcPr>
            <w:tcW w:w="2410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4 класс-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накопительная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оценка на основе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зафиксированных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в портфолио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достижений, по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всем учебным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предметам и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оценок за</w:t>
            </w:r>
            <w:r w:rsidR="00E54BE1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выполнение</w:t>
            </w:r>
          </w:p>
          <w:p w:rsidR="009A25BF" w:rsidRPr="009A25BF" w:rsidRDefault="00E54BE1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итоговых</w:t>
            </w:r>
            <w:r w:rsidR="009A25BF"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 xml:space="preserve"> работ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по математике,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русскому языку и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комплексной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2835" w:type="dxa"/>
          </w:tcPr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В портфолио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обучающихся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указывается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уровень усвоения</w:t>
            </w:r>
          </w:p>
          <w:p w:rsidR="009A25BF" w:rsidRPr="009A25BF" w:rsidRDefault="009A25BF" w:rsidP="009A25BF">
            <w:pPr>
              <w:rPr>
                <w:rFonts w:eastAsia="TimesNewRomanPSMT"/>
                <w:color w:val="00000A"/>
                <w:sz w:val="24"/>
                <w:szCs w:val="24"/>
                <w:lang w:eastAsia="en-US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метапредметных</w:t>
            </w:r>
          </w:p>
          <w:p w:rsidR="009F0FCD" w:rsidRPr="009A25BF" w:rsidRDefault="009A25BF" w:rsidP="009A25BF">
            <w:pPr>
              <w:rPr>
                <w:sz w:val="24"/>
                <w:szCs w:val="24"/>
              </w:rPr>
            </w:pPr>
            <w:r w:rsidRPr="009A25BF">
              <w:rPr>
                <w:rFonts w:eastAsia="TimesNewRomanPSMT"/>
                <w:color w:val="00000A"/>
                <w:sz w:val="24"/>
                <w:szCs w:val="24"/>
                <w:lang w:eastAsia="en-US"/>
              </w:rPr>
              <w:t>результатов.</w:t>
            </w:r>
          </w:p>
        </w:tc>
      </w:tr>
    </w:tbl>
    <w:p w:rsidR="000B3D53" w:rsidRDefault="000B3D53" w:rsidP="00E54B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E1" w:rsidRPr="00E54BE1" w:rsidRDefault="00E54BE1" w:rsidP="00E54B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E1">
        <w:rPr>
          <w:rFonts w:ascii="Times New Roman" w:hAnsi="Times New Roman" w:cs="Times New Roman"/>
          <w:b/>
          <w:sz w:val="28"/>
          <w:szCs w:val="28"/>
        </w:rPr>
        <w:t>Портфель достижений как инструмент оценки динамики индивидуальных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BE1">
        <w:rPr>
          <w:rFonts w:ascii="Times New Roman" w:hAnsi="Times New Roman" w:cs="Times New Roman"/>
          <w:b/>
          <w:sz w:val="28"/>
          <w:szCs w:val="28"/>
        </w:rPr>
        <w:t>образовательных достижений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Показатель динамики образовательных достижений — один из основных показателей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оценке образовательных достижений. На основе выявления характера динамики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образовательных достижений обучающихся можно оценивать эффективность учебной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деятельности, работы учителя или образовательной организации, системы образования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целом.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Оценка динамики образовательных достижений, как правило, имеет две составляющие:</w:t>
      </w:r>
    </w:p>
    <w:p w:rsidR="00E54BE1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педагогическую, понимаемую как оценку динамики степени и уровня овладения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 xml:space="preserve">действиями с предметным содержанием, и </w:t>
      </w:r>
    </w:p>
    <w:p w:rsidR="00E54BE1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психологическую, связанную с оценкой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 xml:space="preserve">индивидуального прогресса в развитии ребёнка. 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Одним из наиболее адекватных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инструментов для оценки динамики образовательных достижений служит портфель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достижений обучающегося.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Портфель достижений — это не только современная эффективная форма оценивания,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но и действенное средство для решения ряда важных педагогических задач, позволяющее: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– поддерживать высокую учебную мотивацию обучающихся;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– поощрять их активность и самостоятельность, расширять возможности обучения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самообучения;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– развивать навыки рефлексивной и оценочной (в том числе самооценочной)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деятельности обучающихся;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– формировать умение учиться — ставить цели, планировать и организовывать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собственную учебную деятельность.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lastRenderedPageBreak/>
        <w:t>Портфель достижений представляет собой специально организованную подборку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работ, которые демонстрируют усилия, прогресс и достижения обучающегося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различных областях. Портфель достижений является оптимальным способом организации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текущей системы оценки. При этом материалы портфеля достижений должны допускать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независимую оценку, например, при проведении аттестации педагогов.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В со</w:t>
      </w:r>
      <w:r w:rsidR="00E42BA9">
        <w:rPr>
          <w:rFonts w:ascii="Times New Roman" w:eastAsia="TimesNewRomanPSMT" w:hAnsi="Times New Roman" w:cs="Times New Roman"/>
          <w:sz w:val="28"/>
          <w:szCs w:val="28"/>
        </w:rPr>
        <w:t>став портфеля достижений включа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ются результаты, достигнутые обучающимся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не только в ходе учебной деятельности, но и в иных формах активности: творческой,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социальной, коммуникативной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физкультурно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оздоровительной, трудовой деятельности,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протекающей как в рамках повседневной школьной практики, так и за её пределами.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В портфель достижений учеников начальной школы, который используется для оценки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достижения планируемых результатов начального общего образования, включаются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следующие материалы.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1. Выборки детских работ — формальных и творческих, выполненных в ходе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обязательных учебных занятий по всем изучаемым предметам, а также в ходе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посещаемых учащимися занятий, реализуемых в рамках образовательной программы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образовательной организации.</w:t>
      </w:r>
    </w:p>
    <w:p w:rsidR="00E54BE1" w:rsidRPr="00207BE6" w:rsidRDefault="00E54BE1" w:rsidP="00F040F7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BE6">
        <w:rPr>
          <w:rFonts w:ascii="Times New Roman" w:eastAsia="TimesNewRomanPSMT" w:hAnsi="Times New Roman" w:cs="Times New Roman"/>
          <w:sz w:val="28"/>
          <w:szCs w:val="28"/>
        </w:rPr>
        <w:t>Обязательной составляющей портфеля достижений являются материалы стартовой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диагностики, промежуточных и итоговых стандартизированных работ по отдельным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eastAsia="TimesNewRomanPSMT" w:hAnsi="Times New Roman" w:cs="Times New Roman"/>
          <w:sz w:val="28"/>
          <w:szCs w:val="28"/>
        </w:rPr>
        <w:t>предметам.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Остальные работы должны быть подобраны так, чтобы их совокупность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демонстрировала нарастающие успешность, объём и глубину знаний, достижение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высоких уровней формируемых учебных действий.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Работы могут быть представлены могут быть в виде: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– по русскому, литературному чтению, иностранному языку — диктанты и изложения,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 xml:space="preserve">сочинения на заданную тему, сочинения на произвольную тему, 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 xml:space="preserve">– по математике — математические диктанты, </w:t>
      </w:r>
      <w:r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207B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207BE6">
        <w:rPr>
          <w:rFonts w:ascii="Times New Roman" w:hAnsi="Times New Roman" w:cs="Times New Roman"/>
          <w:sz w:val="28"/>
          <w:szCs w:val="28"/>
        </w:rPr>
        <w:t xml:space="preserve"> на математические темы),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 xml:space="preserve">– по окружающему миру — </w:t>
      </w:r>
      <w:r>
        <w:rPr>
          <w:rFonts w:ascii="Times New Roman" w:hAnsi="Times New Roman" w:cs="Times New Roman"/>
          <w:sz w:val="28"/>
          <w:szCs w:val="28"/>
        </w:rPr>
        <w:t>дневники</w:t>
      </w:r>
      <w:r w:rsidRPr="00207BE6">
        <w:rPr>
          <w:rFonts w:ascii="Times New Roman" w:hAnsi="Times New Roman" w:cs="Times New Roman"/>
          <w:sz w:val="28"/>
          <w:szCs w:val="28"/>
        </w:rPr>
        <w:t xml:space="preserve"> наблюдений, оформленных результатов мини –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 xml:space="preserve">исследований и мини-проектов, 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– по предметам эстетического цикла —  фото и видеоизображения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примеров исполнительской деятельности, иллюстрации к музыкальным произведениям,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 xml:space="preserve">иллюстрации на заданную тему, продукты собственного творчества, 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– по технологии — фото и видеоизображения продуктов исполнительской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 xml:space="preserve">деятельности, 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 xml:space="preserve">– по физкультуре 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дневники наблюдений и самоконтроля, самостоятельно составленные расписания и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дня, комплексы физических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Систематизированные материалы наблюдений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за процессом овладения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универсальными учебными действиями, которые ведут учителя начальных классов,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другие непосредственные участники образовательных отношений.</w:t>
      </w:r>
    </w:p>
    <w:p w:rsidR="00F040F7" w:rsidRPr="006B52CF" w:rsidRDefault="00F040F7" w:rsidP="00F040F7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Материалы, характеризующие достижения обучающихся в рамках внеурочной и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досуговой деятельности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 xml:space="preserve">, результаты участия в олимпиадах,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lastRenderedPageBreak/>
        <w:t>конкурсах, смотрах,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выставках, концертах, спортивных мероприятиях, поделки и другие.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Основное требование, предъявляемое к этим материалам, — отражение в них степени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достижения планируемых результатов освоения образовательной программы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начального общего образования.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Структура портфолио обучающего начальной школы</w:t>
      </w:r>
    </w:p>
    <w:p w:rsidR="00F040F7" w:rsidRPr="008615C6" w:rsidRDefault="00F040F7" w:rsidP="00F040F7">
      <w:pPr>
        <w:pStyle w:val="a3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8615C6">
        <w:rPr>
          <w:rFonts w:ascii="Times New Roman" w:hAnsi="Times New Roman" w:cs="Times New Roman"/>
          <w:bCs/>
          <w:color w:val="00000A"/>
          <w:sz w:val="28"/>
          <w:szCs w:val="28"/>
        </w:rPr>
        <w:t>1. Сведения об ученике ( Ф.И.О.)</w:t>
      </w:r>
    </w:p>
    <w:p w:rsidR="00F040F7" w:rsidRPr="008615C6" w:rsidRDefault="00F040F7" w:rsidP="00F040F7">
      <w:pPr>
        <w:pStyle w:val="a3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8615C6">
        <w:rPr>
          <w:rFonts w:ascii="Times New Roman" w:hAnsi="Times New Roman" w:cs="Times New Roman"/>
          <w:bCs/>
          <w:color w:val="00000A"/>
          <w:sz w:val="28"/>
          <w:szCs w:val="28"/>
        </w:rPr>
        <w:t>2. Результаты стартовой диагностики ( тетрадь «Школьный старт»)</w:t>
      </w:r>
    </w:p>
    <w:p w:rsidR="00F040F7" w:rsidRPr="008615C6" w:rsidRDefault="00F040F7" w:rsidP="00F040F7">
      <w:pPr>
        <w:pStyle w:val="a3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8615C6">
        <w:rPr>
          <w:rFonts w:ascii="Times New Roman" w:hAnsi="Times New Roman" w:cs="Times New Roman"/>
          <w:bCs/>
          <w:color w:val="00000A"/>
          <w:sz w:val="28"/>
          <w:szCs w:val="28"/>
        </w:rPr>
        <w:t>3. Результаты комплексной работы за 1,2,3 класс</w:t>
      </w:r>
    </w:p>
    <w:p w:rsidR="00F040F7" w:rsidRPr="008615C6" w:rsidRDefault="00F040F7" w:rsidP="00F040F7">
      <w:pPr>
        <w:pStyle w:val="a3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8615C6">
        <w:rPr>
          <w:rFonts w:ascii="Times New Roman" w:hAnsi="Times New Roman" w:cs="Times New Roman"/>
          <w:bCs/>
          <w:color w:val="00000A"/>
          <w:sz w:val="28"/>
          <w:szCs w:val="28"/>
        </w:rPr>
        <w:t>4. Результаты промежуточной аттестации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15C6">
        <w:rPr>
          <w:rFonts w:ascii="Times New Roman" w:hAnsi="Times New Roman" w:cs="Times New Roman"/>
          <w:bCs/>
          <w:color w:val="00000A"/>
          <w:sz w:val="28"/>
          <w:szCs w:val="28"/>
        </w:rPr>
        <w:t>5. Выборки детских работ — формальных и творческих</w:t>
      </w:r>
      <w:r w:rsidRPr="008615C6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 xml:space="preserve"> выполненных в ходе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обязательных учебных занятий по всем изучаемым предметам, а также в ходе посещаемых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учащимися занятий, реализуемых в рамках образовательной программы образовательной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 xml:space="preserve">организации (количество материалов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подтверждающих достижений обучающегося,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должно отражать положительную динамику и может быть любым)</w:t>
      </w:r>
    </w:p>
    <w:p w:rsidR="00F040F7" w:rsidRPr="008615C6" w:rsidRDefault="00F040F7" w:rsidP="00F040F7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Подборка материалов, характеризующие достижения обучающихся в рамках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внеурочной и досуговой деятельности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, результаты участия в олимпиадах, 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смотрах, выставках, концертах, спортивных мероприятиях, поделки и другие за каждый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год обучения (количество материалов подтверждающих достижений обучающегося,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должно отражать положительную динамику и может быть любым)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Итоговая оценка выпускника – выписка из протокола педагогического совета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школы с выводами о достижениях планируемых результатов, с указанием уровня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достижения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Оценка как отдельных составляющих, так и портфеля достижений в целом ведётся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критериальной основе, поэтому портфели достижений должны 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специальными документами, в которых описаны состав портфеля достижений; критерии,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на основе которых оцениваются отдельные работы, и вклад каждой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 xml:space="preserve">накопленную оценку выпускника. 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По результатам оценки, которая формируется на основе материалов портфеля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достижений, делаются выводы: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1) о сформированности у обучающегося универсальных и предметных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действий, а также опорной системы знаний, обеспечивающих ему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продолжения образования в основной школе;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2) о сформированности основ умения учиться, понимаемой как способность к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самоорганизации с целью постановки и решения учебнопознавательных и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3) об индивидуальном прогрессе в основных сферах развития личности —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мотивационносмысловой, познавательной, эмоциональной, волевой и саморегуляции.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BE6">
        <w:rPr>
          <w:rFonts w:ascii="Times New Roman" w:hAnsi="Times New Roman" w:cs="Times New Roman"/>
          <w:b/>
          <w:bCs/>
          <w:sz w:val="28"/>
          <w:szCs w:val="28"/>
        </w:rPr>
        <w:t>Итоговая оценка выпускника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На итоговую оценку на уровне начального общего образования, результаты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используются при принятии решения о возможности (или невозможности)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 xml:space="preserve">обучения на следующем уровне, выносятся </w:t>
      </w:r>
      <w:r w:rsidRPr="00207BE6">
        <w:rPr>
          <w:rFonts w:ascii="Times New Roman" w:hAnsi="Times New Roman" w:cs="Times New Roman"/>
          <w:sz w:val="28"/>
          <w:szCs w:val="28"/>
        </w:rPr>
        <w:lastRenderedPageBreak/>
        <w:t>только предметные и 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 xml:space="preserve">результаты, описанные в разделе </w:t>
      </w:r>
      <w:r>
        <w:rPr>
          <w:rFonts w:ascii="Cambria Math" w:hAnsi="Cambria Math" w:cs="Times New Roman"/>
          <w:sz w:val="28"/>
          <w:szCs w:val="28"/>
        </w:rPr>
        <w:t>«</w:t>
      </w:r>
      <w:r w:rsidRPr="00207BE6">
        <w:rPr>
          <w:rFonts w:ascii="Times New Roman" w:hAnsi="Times New Roman" w:cs="Times New Roman"/>
          <w:sz w:val="28"/>
          <w:szCs w:val="28"/>
        </w:rPr>
        <w:t>Выпускник научитс</w:t>
      </w:r>
      <w:r>
        <w:rPr>
          <w:rFonts w:ascii="Times New Roman" w:hAnsi="Times New Roman" w:cs="Times New Roman"/>
          <w:sz w:val="28"/>
          <w:szCs w:val="28"/>
        </w:rPr>
        <w:t xml:space="preserve">я» </w:t>
      </w:r>
      <w:r w:rsidRPr="00207BE6">
        <w:rPr>
          <w:rFonts w:ascii="Times New Roman" w:hAnsi="Times New Roman" w:cs="Times New Roman"/>
          <w:sz w:val="28"/>
          <w:szCs w:val="28"/>
        </w:rPr>
        <w:t>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Предметом итоговой оценки является способность обучающихся решать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познавательные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7BE6">
        <w:rPr>
          <w:rFonts w:ascii="Times New Roman" w:hAnsi="Times New Roman" w:cs="Times New Roman"/>
          <w:sz w:val="28"/>
          <w:szCs w:val="28"/>
        </w:rPr>
        <w:t>практические задачи, построенные на материале опорной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системы знаний с использованием средств, релевантных содержанию учебных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в том числе на основе метапредметных действий. Способность к решению иного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задач является предметом различного рода неперсонифицированных обследований.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При получении начального общего образования особое значение для продолжения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образования имеет усвоение обучающимися опорной системы знаний по русскому языку, математике и овладение следующими метапредметными действиями: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– речевыми, среди которых следует выделить навыки осознанного чтения и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– коммуникативными, необходимыми для учебного сотрудничества с учителем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Итоговая оценка выпускника формируется на основе накопленной оценки,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зафиксированной в портфеле достижений, по всем учебным предметам и оценок за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выполнение, трёх итоговых работ предметам - русскому языку, математике и комплексной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работы на межпредметной основе, за каждый год обучения.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При этом накопленная оценка характеризует выполнение всей совокупности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планируемых результатов, а также динамику образовательных достижений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за период обучения. А оценки за итоговые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характеризуют, как минимум,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усвоения обучающимися опорной системы знаний по русскому языку, математике,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также уровень овладения метапредметными действиями.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На основании этих оценок по каждому предмету и по программе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универсальных учебных действий делаются следующие выводы 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планируемых результатов.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1) Выпускник овладел опорной системой знаний и учебными действиями,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необходимыми для продолжения образования на следующем уровне, и способен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использовать их для решения простых учебно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BE6">
        <w:rPr>
          <w:rFonts w:ascii="Times New Roman" w:hAnsi="Times New Roman" w:cs="Times New Roman"/>
          <w:sz w:val="28"/>
          <w:szCs w:val="28"/>
        </w:rPr>
        <w:t>познавательных и учебно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BE6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задач средствами данного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зафиксировано достижение планируемых результатов по всем основным разделам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 xml:space="preserve">учебной программы, как минимум, с оценкой </w:t>
      </w:r>
      <w:r>
        <w:rPr>
          <w:rFonts w:ascii="Cambria Math" w:hAnsi="Cambria Math" w:cs="Times New Roman"/>
          <w:sz w:val="28"/>
          <w:szCs w:val="28"/>
        </w:rPr>
        <w:t xml:space="preserve"> «</w:t>
      </w:r>
      <w:r w:rsidRPr="00207BE6">
        <w:rPr>
          <w:rFonts w:ascii="Times New Roman" w:hAnsi="Times New Roman" w:cs="Times New Roman"/>
          <w:sz w:val="28"/>
          <w:szCs w:val="28"/>
        </w:rPr>
        <w:t>зачтено</w:t>
      </w:r>
      <w:r>
        <w:rPr>
          <w:rFonts w:ascii="Cambria Math" w:hAnsi="Cambria Math" w:cs="Times New Roman"/>
          <w:sz w:val="28"/>
          <w:szCs w:val="28"/>
        </w:rPr>
        <w:t xml:space="preserve">» </w:t>
      </w:r>
      <w:r w:rsidRPr="00207BE6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Cambria Math" w:hAnsi="Cambria Math" w:cs="Times New Roman"/>
          <w:sz w:val="28"/>
          <w:szCs w:val="28"/>
        </w:rPr>
        <w:t>«</w:t>
      </w:r>
      <w:r w:rsidRPr="00207BE6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Cambria Math" w:hAnsi="Cambria Math" w:cs="Times New Roman"/>
          <w:sz w:val="28"/>
          <w:szCs w:val="28"/>
        </w:rPr>
        <w:t>»</w:t>
      </w:r>
      <w:r w:rsidRPr="00207BE6">
        <w:rPr>
          <w:rFonts w:ascii="Times New Roman" w:hAnsi="Times New Roman" w:cs="Times New Roman"/>
          <w:sz w:val="28"/>
          <w:szCs w:val="28"/>
        </w:rPr>
        <w:t>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результаты выполнения итоговых работ свидетельствуют о правильном выполнении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менее 50% заданий базового уровня.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2) Выпускник овладел опорной системой знаний, необходимой для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образования на следующем уровне образования, на уровне осознанного произвольного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овладения учебными действиями.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lastRenderedPageBreak/>
        <w:t>зафиксировано достижение планируемых результатов по всем основным 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учебной программы, причём не менее чем по половине разделов выставлена оценка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7BE6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Cambria Math" w:hAnsi="Cambria Math" w:cs="Times New Roman"/>
          <w:sz w:val="28"/>
          <w:szCs w:val="28"/>
        </w:rPr>
        <w:t>»</w:t>
      </w:r>
      <w:r w:rsidRPr="00207BE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Cambria Math" w:hAnsi="Cambria Math" w:cs="Times New Roman"/>
          <w:sz w:val="28"/>
          <w:szCs w:val="28"/>
        </w:rPr>
        <w:t xml:space="preserve"> «</w:t>
      </w:r>
      <w:r w:rsidRPr="00207BE6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Cambria Math" w:hAnsi="Cambria Math" w:cs="Times New Roman"/>
          <w:sz w:val="28"/>
          <w:szCs w:val="28"/>
        </w:rPr>
        <w:t>»</w:t>
      </w:r>
      <w:r w:rsidRPr="00207BE6">
        <w:rPr>
          <w:rFonts w:ascii="Times New Roman" w:hAnsi="Times New Roman" w:cs="Times New Roman"/>
          <w:sz w:val="28"/>
          <w:szCs w:val="28"/>
        </w:rPr>
        <w:t>, а результаты выполнения итоговых работ свидетельствуют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правильном выполнении не менее 65% заданий базового уровня и получении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50% от максимального балла за выполнение заданий повышенного уровня.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3) Выпускник не овладел опорной системой знаний и учебными действиями,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необходимыми для продолжения образования на следующем уровне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зафиксировано достижение планируемых результатов по всем основным 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учебной программы, а результаты выполнения итоговых работ свидетельствуют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правильном выполнении менее 50% заданий базового уровня.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Педагогический совет образовательной организации на основе выводов, сделанных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 xml:space="preserve">каждому обучающемуся, рассматривает вопрос </w:t>
      </w:r>
      <w:r w:rsidRPr="00207BE6">
        <w:rPr>
          <w:rFonts w:ascii="Times New Roman" w:hAnsi="Times New Roman" w:cs="Times New Roman"/>
          <w:b/>
          <w:bCs/>
          <w:sz w:val="28"/>
          <w:szCs w:val="28"/>
        </w:rPr>
        <w:t>об успешном освоении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b/>
          <w:bCs/>
          <w:sz w:val="28"/>
          <w:szCs w:val="28"/>
        </w:rPr>
        <w:t>обучающимся основной образовательной программы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b/>
          <w:bCs/>
          <w:sz w:val="28"/>
          <w:szCs w:val="28"/>
        </w:rPr>
        <w:t>образования и переводе его на следующий уровень общего образования</w:t>
      </w:r>
      <w:r w:rsidRPr="00207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7BE6">
        <w:rPr>
          <w:rFonts w:ascii="Times New Roman" w:hAnsi="Times New Roman" w:cs="Times New Roman"/>
          <w:sz w:val="28"/>
          <w:szCs w:val="28"/>
        </w:rPr>
        <w:t xml:space="preserve"> если полученные обучающимся итоговые оценки не позволяют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однозначного вывода о достижении планируемых результатов, решение о переводе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следующий уровень общего образования принимается педагогическим советом с учётом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динамики образовательных достижений обучающегося и контекстной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условиях и особенностях его обучения в рамках регламентированных 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устанавливаемых на федеральном уровне.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Решение о переводе обучающегося на следующий уровень общего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принимается одновременно с рассмотрением и утверждением характеристики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обучающегося, в которой: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– отмечаются образовательные достижения и положительные качества обучающегося;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– определяются приоритетные задачи и направления личностного развития с учётом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достижений, так и психологических проблем развития ребёнка;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BE6">
        <w:rPr>
          <w:rFonts w:ascii="Times New Roman" w:hAnsi="Times New Roman" w:cs="Times New Roman"/>
          <w:sz w:val="28"/>
          <w:szCs w:val="28"/>
        </w:rPr>
        <w:t>– даются психолого-педагогические рекомендации, призванные обеспечить успешную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sz w:val="28"/>
          <w:szCs w:val="28"/>
        </w:rPr>
        <w:t>реализацию намеченных задач на следующем уровне обучения.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Оценка достижения обучающимися с задержкой психического развития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планируемых результатов освоения программы коррекционной работы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Оценка результатов освоения обучающимися с ЗПР программы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коррекционной работы,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составляющей неотъемлемую часть АООП НОО, осуществляется в полном соответствии 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требованиями ФГОС НОО обучающихся с ОВЗ.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При определении подходов к осуществлению оценки результатов освоения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обучающимися с ЗПР программы коррекционной работы целесообразно опираться 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следующие принципы: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1) дифференциации оценки достижений с учетом типологических и индивидуальных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особенностей развития и особых образовательных потребностей обучающихся с ЗПР;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2) динамичности оценки достижений, предполагающей изучение изменений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психического и социального развития, индивидуальных способностей и возможностей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обучающихся с ЗПР;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3) единства параметров, критериев и инструментария оценки достижений в освоении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содержания АООП НОО, что сможет обеспечить объективность оценки.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Эти принципы, отражая основные закономерности целостного процесса образования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обучающихся с ЗПР, самым тесным образом взаимосвязаны и касаются одновременно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разных сторон процесса осуществления оценки результатов освоения программы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коррекционной работы.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Основным объектом оценки достижений планируемых результатов освоения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обучающимися с ЗПР программы коррекционной работы, выступает наличие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положительной динамики обучающихся в интегративных показателях, отражающих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успешность достижения образовательных достижений и преодоления отклонений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развития.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Оценка результатов освоения обучающимися с ЗПР программы коррекционной работы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осуществляется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 xml:space="preserve"> с помощью мониторинговых процедур. Мониторинг,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позволяет осуществить не только оценку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достижений планируемых результатов освоения обучающимися программы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коррекционной работы, но и вносить (в случае необходимости) коррективы в ее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содержание и организацию. В целях оценки результатов освоения обучающимися с ЗПР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программы коррекционной работы целесообразно использовать все три формы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 xml:space="preserve">мониторинга: стартовую, текущую 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итоговую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 xml:space="preserve"> диагностику.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Стартовая диагностика позволяет наряду с выявлением индивидуальных особых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образовательных потребностей и возможностей обучающихся, выявить исходный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развития интегративных показателей, свидетельствующий о степени влияния нарушений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развития на учебно-познавательную деятельность и повседневную жизнь.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Текущая диагностика используется для осуществления мониторинга в течение всего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времени обучения обучающегося на начальной ступени образования. При использовании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данной формы мониторинга можно использовать экспресс-диагностику интегративных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показателей, состояние которых позволяет судить об успешности (наличие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положительной динамики) или неуспешности (отсутствие даже незначительной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положительной динамики) обучающихся с ЗПР в освоении планируемых результатов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овладения программой коррекционной работы. Данные эксперсс-диагностики выступают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в качестве ориентировочной основы для определения дальнейшей стратегии: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продолжения реализации разработанной программы коррекционной работы или внесения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в нее определенных корректив.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итоговой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 xml:space="preserve"> диагностики, приводящейся на заключительном этапе (окончание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учебного года, окончание обучения на начальной ступени школьного образования),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выступает оценка достижений обучающегося с ЗПР в соответствии с планируемыми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результатами освоения обучающимися программы коррекционной работы.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Организационно-содержательные характеристики стартовой, текущей 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итоговой 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диагностики разрабатывает образовательная организация с учетом типологических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индивидуальных особенностей обучающихся, их индивидуальных особых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образовательных потребностей.</w:t>
      </w:r>
    </w:p>
    <w:p w:rsidR="00F040F7" w:rsidRPr="00207BE6" w:rsidRDefault="00F040F7" w:rsidP="00F040F7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Для оценки результатов освоения обучающимися с ЗПР программы коррекционной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работы используется метод экспертной оценки, который представляет собой процедуру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оценки результатов на основе мнений группы специалистов (экспертов). Данная группа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экспертов объединяет всех участников образовательного процесса - тех, кто обучает,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воспитывает и тесно контактирует с обучающимся. Задачей такой экспертной группы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является выработка общей оценки достижений обучающегося в сфере социальной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(жизненной) компетенции, которая обязательно включает мнение семьи, близких ребенка.</w:t>
      </w:r>
    </w:p>
    <w:p w:rsidR="00F040F7" w:rsidRPr="00207BE6" w:rsidRDefault="00F040F7" w:rsidP="00F51122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Основой оценки продвижения ребенка в социальной (жизненной) компетенции служит</w:t>
      </w:r>
      <w:r w:rsidR="000578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анализ изменений его поведения в повседневной жизни - в школе и дома.</w:t>
      </w:r>
    </w:p>
    <w:p w:rsidR="00F040F7" w:rsidRPr="00207BE6" w:rsidRDefault="00F040F7" w:rsidP="00F51122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Для полноты оценки достижений планируемых результатов освоения обучающимися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программы коррекционной работы, следует учитывать мнение родителей (законных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представителей), поскольку наличие положительной динамики обучающихся по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интегративным показателям, свидетельствующей об ослаблении (отсутствии ослабления)</w:t>
      </w:r>
    </w:p>
    <w:p w:rsidR="00F040F7" w:rsidRPr="00207BE6" w:rsidRDefault="00F040F7" w:rsidP="00F51122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степени влияния нарушений развития на жизнедеятельность обучающихся, проявляется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не только в учебно-познавательной деятельности, но и повседневной жизни.</w:t>
      </w:r>
    </w:p>
    <w:p w:rsidR="00F040F7" w:rsidRPr="00207BE6" w:rsidRDefault="00F040F7" w:rsidP="00F51122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В случаях стойкого отсутствия положительной динамики в результатах освоения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программы коррекционной работы обучающегося в случае согласия родителей (законных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представителей) необходимо направить на расширенное психолого-медико-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педагогическое обследование для получения необходимой информации, позволяющей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внести коррективы в организацию и содержание программы коррекционной работы.</w:t>
      </w:r>
    </w:p>
    <w:p w:rsidR="00F040F7" w:rsidRPr="00207BE6" w:rsidRDefault="00F040F7" w:rsidP="00F51122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7BE6">
        <w:rPr>
          <w:rFonts w:ascii="Times New Roman" w:hAnsi="Times New Roman" w:cs="Times New Roman"/>
          <w:color w:val="00000A"/>
          <w:sz w:val="28"/>
          <w:szCs w:val="28"/>
        </w:rPr>
        <w:t>Результаты освоения обучающимися с ЗПР программы коррекционной работы не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07BE6">
        <w:rPr>
          <w:rFonts w:ascii="Times New Roman" w:hAnsi="Times New Roman" w:cs="Times New Roman"/>
          <w:color w:val="00000A"/>
          <w:sz w:val="28"/>
          <w:szCs w:val="28"/>
        </w:rPr>
        <w:t>выносятся на итоговую оценку.</w:t>
      </w:r>
    </w:p>
    <w:p w:rsidR="00F040F7" w:rsidRDefault="00F040F7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E0" w:rsidRDefault="003472E0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E0" w:rsidRDefault="003472E0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E0" w:rsidRDefault="003472E0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E0" w:rsidRDefault="003472E0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D53" w:rsidRDefault="000B3D53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D53" w:rsidRDefault="000B3D53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D53" w:rsidRDefault="000B3D53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D53" w:rsidRDefault="000B3D53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D53" w:rsidRDefault="000B3D53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8F5" w:rsidRDefault="000578F5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E0" w:rsidRDefault="003472E0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E0" w:rsidRPr="00207BE6" w:rsidRDefault="003472E0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FCD" w:rsidRDefault="00F040F7" w:rsidP="000B3D53">
      <w:pPr>
        <w:jc w:val="center"/>
        <w:rPr>
          <w:b/>
          <w:sz w:val="32"/>
          <w:szCs w:val="32"/>
        </w:rPr>
      </w:pPr>
      <w:r w:rsidRPr="00F040F7">
        <w:rPr>
          <w:b/>
          <w:sz w:val="32"/>
          <w:szCs w:val="32"/>
        </w:rPr>
        <w:lastRenderedPageBreak/>
        <w:t>Содержательный раздел</w:t>
      </w:r>
    </w:p>
    <w:p w:rsidR="000B3D53" w:rsidRPr="00F040F7" w:rsidRDefault="000B3D53" w:rsidP="000B3D53">
      <w:pPr>
        <w:jc w:val="center"/>
        <w:rPr>
          <w:b/>
          <w:sz w:val="32"/>
          <w:szCs w:val="32"/>
        </w:rPr>
      </w:pPr>
    </w:p>
    <w:p w:rsidR="00F040F7" w:rsidRPr="00F040F7" w:rsidRDefault="00F040F7" w:rsidP="00F51122">
      <w:pPr>
        <w:jc w:val="both"/>
        <w:rPr>
          <w:rFonts w:eastAsia="TimesNewRomanPSMT"/>
          <w:sz w:val="28"/>
          <w:szCs w:val="28"/>
        </w:rPr>
      </w:pPr>
      <w:r w:rsidRPr="00F040F7">
        <w:rPr>
          <w:rFonts w:eastAsia="TimesNewRomanPSMT"/>
          <w:sz w:val="28"/>
          <w:szCs w:val="28"/>
        </w:rPr>
        <w:t>Программа формирования универсальных учебных действий; программа отдельных</w:t>
      </w:r>
      <w:r w:rsidRPr="00F040F7">
        <w:rPr>
          <w:sz w:val="28"/>
          <w:szCs w:val="28"/>
        </w:rPr>
        <w:t xml:space="preserve"> </w:t>
      </w:r>
      <w:r w:rsidRPr="00F040F7">
        <w:rPr>
          <w:rFonts w:eastAsia="TimesNewRomanPSMT"/>
          <w:sz w:val="28"/>
          <w:szCs w:val="28"/>
        </w:rPr>
        <w:t>учебных предметов и курсов внеурочной деятельности; программа духовно-</w:t>
      </w:r>
      <w:r w:rsidRPr="00F040F7">
        <w:rPr>
          <w:sz w:val="28"/>
          <w:szCs w:val="28"/>
        </w:rPr>
        <w:t xml:space="preserve"> </w:t>
      </w:r>
      <w:r w:rsidRPr="00F040F7">
        <w:rPr>
          <w:rFonts w:eastAsia="TimesNewRomanPSMT"/>
          <w:sz w:val="28"/>
          <w:szCs w:val="28"/>
        </w:rPr>
        <w:t>нравственного развития, воспитания обучающихся с ЗПР; программа формирования</w:t>
      </w:r>
      <w:r w:rsidRPr="00F040F7">
        <w:rPr>
          <w:sz w:val="28"/>
          <w:szCs w:val="28"/>
        </w:rPr>
        <w:t xml:space="preserve"> </w:t>
      </w:r>
      <w:r w:rsidRPr="00F040F7">
        <w:rPr>
          <w:rFonts w:eastAsia="TimesNewRomanPSMT"/>
          <w:sz w:val="28"/>
          <w:szCs w:val="28"/>
        </w:rPr>
        <w:t>экологической культуры, здорового и безопасного образа жизни; программа внеурочной</w:t>
      </w:r>
      <w:r w:rsidRPr="00F040F7">
        <w:rPr>
          <w:sz w:val="28"/>
          <w:szCs w:val="28"/>
        </w:rPr>
        <w:t xml:space="preserve"> </w:t>
      </w:r>
      <w:r w:rsidRPr="00F040F7">
        <w:rPr>
          <w:rFonts w:eastAsia="TimesNewRomanPSMT"/>
          <w:sz w:val="28"/>
          <w:szCs w:val="28"/>
        </w:rPr>
        <w:t>деятельности соответствуют ФГОС НОО</w:t>
      </w:r>
      <w:r w:rsidRPr="00F040F7">
        <w:rPr>
          <w:sz w:val="28"/>
          <w:szCs w:val="28"/>
        </w:rPr>
        <w:t>.</w:t>
      </w:r>
    </w:p>
    <w:p w:rsidR="000B3D53" w:rsidRDefault="000B3D53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D" w:rsidRDefault="00AA429D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122" w:rsidRPr="00E26DF6" w:rsidRDefault="000B3D53" w:rsidP="00AA4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коррекционной работы</w:t>
      </w:r>
    </w:p>
    <w:p w:rsidR="00F51122" w:rsidRPr="00E26DF6" w:rsidRDefault="00F51122" w:rsidP="00F51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Программа коррекционной работы предусматривает индивидуализацию специального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сопровождения обучающегося с ЗПР. Содержание программы коррекционной работы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каждого обучающегося определяется с учетом его особых образовательных потребностей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на основе рекомендаций ПМПК, индивидуальной программы реабилитации.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Целью программы коррекционной работы в соответствии с требованиями ФГОС НОО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обучающихся с ОВЗ выступает создание системы комплексной помощи обучающимся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ЗПР в освоении АООП НОО, коррекция недостатков в физическом и (или) психическом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речевом развитии обучающихся, их социальная адаптация.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Направления и содержание программы коррекционной работы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осуществляются 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внеурочное время в объеме не менее 5 часов. Объем и содержание определяются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зависимости от образовательных потребностей обучающихся.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Программа коррекционной работы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обеспечивает: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недостатками в их физическом и (или) психическом развитии;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обучающихся с ЗПР;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сопровождения обучающихся с ЗПР с учетом их особых образовательных потребностей;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оказание помощи в освоении обучающимися с ЗПР АООП НОО;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учебного поведения, взаимодействия со взрослыми и детьми, формированию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представлений об окружающем мире и собственных возможностях.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Программа коррекционной работы </w:t>
      </w:r>
      <w:r>
        <w:rPr>
          <w:rFonts w:ascii="Times New Roman" w:eastAsia="TimesNewRomanPSMT" w:hAnsi="Times New Roman" w:cs="Times New Roman"/>
          <w:sz w:val="28"/>
          <w:szCs w:val="28"/>
        </w:rPr>
        <w:t>содержит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перечень, содержание и план реализации коррекционно-развивающих занятий,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обеспечивающих удовлетворение особых образовательных потребностей обучающихся с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ЗПР, и освоение ими АООП НОО;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систему комплексного психолого-медико-педагогического и социального</w:t>
      </w:r>
    </w:p>
    <w:p w:rsidR="000B3D53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сопровождения обучающихся с ЗПР в условиях образовательного процесса, включающегопсихолого-медико-педагогическое обследование обучающихся с целью выявления особых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образовательных потребностей обучающихся, мониторинг динамики развития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успешности в освоении АООП НОО, 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корректировку коррекционных мероприятий;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механизм взаимодействия в разработке и реализации коррекционных мероприятий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педагогов, специалистов в области коррекционной педагогики и психологии,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медицинских работников организации и других организаций, специализирующихся в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 xml:space="preserve">области семьи и других институтов общества,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lastRenderedPageBreak/>
        <w:t>который должен обеспечиваться в единстве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урочной, внеурочной и внешкольной деятельности;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планируемые результаты коррекционной работы.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Программа коррекционной работы включает в себя взаимосвязанные направления,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отражающие её основное содержание: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– диагностическая работа, обеспечивающая проведение комплексного обследования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обучающихся с ЗПР и подготовку рекомендаций по оказанию им психолого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медико-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педагогической помощи;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– коррекционно</w:t>
      </w:r>
      <w:r w:rsidR="000B3D53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развивающая работа, обеспечивающая своевременную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специализированную помощь в освоении содержания образования и коррекцию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недостатков в психофизическом развитии обучающихся с ЗПР;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– консультативная работа, обеспечивающая непрерывность специального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сопровождения обучающихся с ЗПР и их семей по вопросам реализации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дифференцированных психолого</w:t>
      </w:r>
      <w:r w:rsidR="000B3D53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педагогических условий обучения, воспитания,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коррекции, развития и социализации;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– информационно</w:t>
      </w:r>
      <w:r w:rsidR="000B3D53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просветительская работа, направленная на разъяснительную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деятельность по вопросам, связанным с особенностями образовательного процесса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обучающихся с ЗПР, со всеми участниками образовательных отношений 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обучающимися, их родителями (законными представителями), педагогическими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работниками.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Коррекционная работа должна включать систематическое психолого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 педагогическое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наблюдение в учебной и внеурочной деятельности, разработку и реализацию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индивидуального маршрута комплексного психолого – педагогического сопровождения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каждого обучающегося с ЗПР на основе психолого-педагогической характеристики,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составленной по результатам изучения его особенностей и возможностей развития,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выявления трудностей в овладении содержанием начального общего образования,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особенностей личностного развития, межличностного взаимодействия с детьми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взрослыми и др.</w:t>
      </w:r>
    </w:p>
    <w:p w:rsidR="000B3D53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Основными направлениями в коррекционной работе являются: </w:t>
      </w:r>
    </w:p>
    <w:p w:rsidR="000B3D53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коррекционная помощь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 xml:space="preserve">в овладении базовым содержанием обучения; </w:t>
      </w:r>
    </w:p>
    <w:p w:rsidR="000B3D53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развитие эмоционально-личностной сферы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и коррекция ее недостатков;</w:t>
      </w:r>
    </w:p>
    <w:p w:rsidR="000B3D53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B3D53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развитие познавательной деятельности и целенаправленное</w:t>
      </w:r>
      <w:r w:rsidR="000B3D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формирование высших психических функций; развитие зрительно-моторной</w:t>
      </w:r>
      <w:r w:rsidR="000B3D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координации; 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формирование произвольной регуляции деятельности и поведения;</w:t>
      </w:r>
    </w:p>
    <w:p w:rsidR="00F51122" w:rsidRPr="00E26DF6" w:rsidRDefault="000B3D53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коррекция нарушений устной и письменной речи; обеспечение ребенку успеха в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различных видах деятельности с целью предупреждения негативного отношения к учёбе,</w:t>
      </w:r>
    </w:p>
    <w:p w:rsidR="00F51122" w:rsidRPr="00E26DF6" w:rsidRDefault="0089161B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ситуации школьного обучения в целом, повышения мотивации к школьному обучению.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Коррекционная работа осуществляется в ходе всего учебно-образовательного процесса,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при изучении предметов учебного плана и на специальных коррекционно-развивающих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занятиях, где осуществляется коррекция дефектов психофизического развития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ЗПР и оказывается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lastRenderedPageBreak/>
        <w:t>помощь в освоении нового учебного материала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уроке и в освоении АООП НОО в целом.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При возникновении трудностей в освоении обучающимся с ЗПР содержания АООП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НОО педагоги, осуществляющие психолого-педагогическое сопровождение, должны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оперативно дополнить структуру программы коррекционной работы соответствующим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направлением работы, которое будет сохранять свою актуальность до момента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 преодоления возникших затруднений. В случае нарастания значительных стойких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затруднений в обучении, взаимодействии с учителями и обучающимися класса</w:t>
      </w:r>
      <w:r w:rsidR="008916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обучающийся с ЗПР направляется на комплексное психолого-медико-педагогическое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обследование с целью выработки рекомендаций по его дальнейшему обучению.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Основными механизмами реализации программы коррекционной работы являются:</w:t>
      </w:r>
    </w:p>
    <w:p w:rsidR="00F51122" w:rsidRPr="00E26DF6" w:rsidRDefault="0089161B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оптимально выстроенное взаимодействие специалистов образовательной организации,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обеспечивающее системное сопровождение обучающихся специалистами различного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профиля;</w:t>
      </w:r>
    </w:p>
    <w:p w:rsidR="00F51122" w:rsidRPr="00E26DF6" w:rsidRDefault="0089161B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социальное партнёрство, предполагающее профессиональное взаимодействие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образовательной организации с внешними ресурсами (организациями различных</w:t>
      </w:r>
      <w:r w:rsidR="00F511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1122" w:rsidRPr="00E26DF6">
        <w:rPr>
          <w:rFonts w:ascii="Times New Roman" w:eastAsia="TimesNewRomanPSMT" w:hAnsi="Times New Roman" w:cs="Times New Roman"/>
          <w:sz w:val="28"/>
          <w:szCs w:val="28"/>
        </w:rPr>
        <w:t>ведомств, общественными организациями и другими институтами общества).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Психолого-педагогическое сопровождение обучающихся с ЗПР осуществляют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специалисты: 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имеющий соответствующую профильную подгото</w:t>
      </w:r>
      <w:r w:rsidR="0089161B">
        <w:rPr>
          <w:rFonts w:ascii="Times New Roman" w:eastAsia="TimesNewRomanPSMT" w:hAnsi="Times New Roman" w:cs="Times New Roman"/>
          <w:sz w:val="28"/>
          <w:szCs w:val="28"/>
        </w:rPr>
        <w:t>вку, социальный педагог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Программа коррекционной работы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предусматривает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 вариативные формы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специального сопровождения обучающихся с ЗПР. Варьироваться могут содержание,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организационные формы работы, степень участия специалистов сопровождения, что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способствует реализации и развитию больших потенциальных возможностей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обучающихся с ЗПР и удовлетворению их особых образовательных потребностей.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 xml:space="preserve">Программа коррекционной работы  </w:t>
      </w:r>
      <w:r>
        <w:rPr>
          <w:rFonts w:ascii="Times New Roman" w:eastAsia="TimesNewRomanPSMT" w:hAnsi="Times New Roman" w:cs="Times New Roman"/>
          <w:sz w:val="28"/>
          <w:szCs w:val="28"/>
        </w:rPr>
        <w:t>содержит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: цель, задачи, программы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коррекционных курсов, систему комплексного психолого-медико-педагогического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обследования обучающихся, основные направления (диагностическое, коррекционно-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развивающее, консультативное, информационно-просветительское), описание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специальных условий обучения и воспитания обучающихся с ЗПР, планируемые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26DF6">
        <w:rPr>
          <w:rFonts w:ascii="Times New Roman" w:eastAsia="TimesNewRomanPSMT" w:hAnsi="Times New Roman" w:cs="Times New Roman"/>
          <w:sz w:val="28"/>
          <w:szCs w:val="28"/>
        </w:rPr>
        <w:t>результаты освоения программы коррекционной работы, механизмы реализации</w:t>
      </w:r>
    </w:p>
    <w:p w:rsidR="00F51122" w:rsidRPr="00E26DF6" w:rsidRDefault="00F51122" w:rsidP="00F5112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6DF6">
        <w:rPr>
          <w:rFonts w:ascii="Times New Roman" w:eastAsia="TimesNewRomanPSMT" w:hAnsi="Times New Roman" w:cs="Times New Roman"/>
          <w:sz w:val="28"/>
          <w:szCs w:val="28"/>
        </w:rPr>
        <w:t>программы.</w:t>
      </w:r>
    </w:p>
    <w:p w:rsidR="00F51122" w:rsidRPr="00E26DF6" w:rsidRDefault="00F51122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F6">
        <w:rPr>
          <w:rFonts w:ascii="Times New Roman" w:hAnsi="Times New Roman" w:cs="Times New Roman"/>
          <w:b/>
          <w:sz w:val="28"/>
          <w:szCs w:val="28"/>
        </w:rPr>
        <w:t>Перечень, содержание и план реализации индивидуально-ориентированных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DF6">
        <w:rPr>
          <w:rFonts w:ascii="Times New Roman" w:hAnsi="Times New Roman" w:cs="Times New Roman"/>
          <w:b/>
          <w:sz w:val="28"/>
          <w:szCs w:val="28"/>
        </w:rPr>
        <w:t>коррекционных мероприятий, обеспечивающих удовлетворение особых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DF6">
        <w:rPr>
          <w:rFonts w:ascii="Times New Roman" w:hAnsi="Times New Roman" w:cs="Times New Roman"/>
          <w:b/>
          <w:sz w:val="28"/>
          <w:szCs w:val="28"/>
        </w:rPr>
        <w:t>образовательных потребностей детей с ограниченными возможностями здоровья, их</w:t>
      </w:r>
    </w:p>
    <w:p w:rsidR="00F51122" w:rsidRDefault="00F51122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F6">
        <w:rPr>
          <w:rFonts w:ascii="Times New Roman" w:hAnsi="Times New Roman" w:cs="Times New Roman"/>
          <w:b/>
          <w:sz w:val="28"/>
          <w:szCs w:val="28"/>
        </w:rPr>
        <w:t>интегра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цию </w:t>
      </w:r>
      <w:r w:rsidRPr="00E26DF6">
        <w:rPr>
          <w:rFonts w:ascii="Times New Roman" w:hAnsi="Times New Roman" w:cs="Times New Roman"/>
          <w:b/>
          <w:sz w:val="28"/>
          <w:szCs w:val="28"/>
        </w:rPr>
        <w:t xml:space="preserve"> и освоение ими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6DF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 начального общего образования</w:t>
      </w:r>
    </w:p>
    <w:p w:rsidR="00875BB7" w:rsidRPr="00E26DF6" w:rsidRDefault="00875BB7" w:rsidP="00F51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9"/>
        <w:tblW w:w="0" w:type="auto"/>
        <w:tblInd w:w="-743" w:type="dxa"/>
        <w:tblLook w:val="04A0"/>
      </w:tblPr>
      <w:tblGrid>
        <w:gridCol w:w="2025"/>
        <w:gridCol w:w="3362"/>
        <w:gridCol w:w="4927"/>
      </w:tblGrid>
      <w:tr w:rsidR="00F51122" w:rsidTr="00F51122">
        <w:tc>
          <w:tcPr>
            <w:tcW w:w="2025" w:type="dxa"/>
          </w:tcPr>
          <w:p w:rsidR="00F51122" w:rsidRPr="0068170B" w:rsidRDefault="00F51122" w:rsidP="00F51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3362" w:type="dxa"/>
          </w:tcPr>
          <w:p w:rsidR="00F51122" w:rsidRPr="0068170B" w:rsidRDefault="00F51122" w:rsidP="00F51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927" w:type="dxa"/>
          </w:tcPr>
          <w:p w:rsidR="00F51122" w:rsidRPr="0068170B" w:rsidRDefault="00F51122" w:rsidP="00F51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F51122" w:rsidTr="00F51122">
        <w:tc>
          <w:tcPr>
            <w:tcW w:w="2025" w:type="dxa"/>
          </w:tcPr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Диагностическая</w:t>
            </w:r>
          </w:p>
          <w:p w:rsidR="00F51122" w:rsidRPr="0068170B" w:rsidRDefault="00F51122" w:rsidP="00F51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работа</w:t>
            </w:r>
          </w:p>
        </w:tc>
        <w:tc>
          <w:tcPr>
            <w:tcW w:w="3362" w:type="dxa"/>
          </w:tcPr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-обеспечивает своевременное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выявление детей с ограниченными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возможностями здоровья проведение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их комплексного обследования 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подготовку рекомендаций по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оказанию им психолого-медико-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педагогической помощи в условиях</w:t>
            </w:r>
          </w:p>
          <w:p w:rsidR="00F51122" w:rsidRPr="0068170B" w:rsidRDefault="00F51122" w:rsidP="00F51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927" w:type="dxa"/>
          </w:tcPr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— изучение социальной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ситуации развития и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условий семейного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воспитания ребёнка;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-изучение адаптивных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возможностей и уровня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социализации ребёнка с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граниченными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возможностями здоровья;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-системный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разносторонний контроль</w:t>
            </w:r>
          </w:p>
          <w:p w:rsidR="00F51122" w:rsidRPr="00E26DF6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специалистов за уровнем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и динамикой развития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ребёнка.</w:t>
            </w:r>
          </w:p>
        </w:tc>
      </w:tr>
      <w:tr w:rsidR="00F51122" w:rsidTr="00F51122">
        <w:tc>
          <w:tcPr>
            <w:tcW w:w="2025" w:type="dxa"/>
          </w:tcPr>
          <w:p w:rsidR="00F51122" w:rsidRPr="0068170B" w:rsidRDefault="00F51122" w:rsidP="00F51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Коррекционно- развивающая работа</w:t>
            </w:r>
          </w:p>
        </w:tc>
        <w:tc>
          <w:tcPr>
            <w:tcW w:w="3362" w:type="dxa"/>
          </w:tcPr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Обеспечивает своевременную специализированную помощь в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освоении АООП НОО, коррекцию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недостатков в физическом или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психическом развитии</w:t>
            </w:r>
          </w:p>
          <w:p w:rsidR="00F51122" w:rsidRPr="0068170B" w:rsidRDefault="00F51122" w:rsidP="00F51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способствует формированию УУД</w:t>
            </w:r>
          </w:p>
        </w:tc>
        <w:tc>
          <w:tcPr>
            <w:tcW w:w="4927" w:type="dxa"/>
          </w:tcPr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 в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ыбор оптимальных для развития ребёнка с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граниченными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возможностями здоровья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коррекционных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программ/методик,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методов и прие</w:t>
            </w:r>
            <w:r w:rsidRPr="0068170B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мов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обучения в соответствии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 его особыми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образовательными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потребностями;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-организация 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проведение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специалистами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индивидуальных 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групповых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коррекционно-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развивающих занятий,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необходимых для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преодоления нарушений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развития и трудностей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обучения;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-системное воздействие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на учебно-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ознавательную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деятельность ребёнка в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динамике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процесса, направленное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на формирование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универсальных учебных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действий и коррекцию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отклонений в развитии;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-коррекция и развитие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высших психических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функций;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-развитие эмоционально-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волевой и личностной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сфер ребёнка 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психокоррекцию его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поведения;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-социальную защиту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ребёнка в случаях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неблагоприятных условий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жизни при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психотравмирующих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обстоятельствах.</w:t>
            </w:r>
          </w:p>
        </w:tc>
      </w:tr>
      <w:tr w:rsidR="00F51122" w:rsidTr="00F51122">
        <w:tc>
          <w:tcPr>
            <w:tcW w:w="2025" w:type="dxa"/>
          </w:tcPr>
          <w:p w:rsidR="00F51122" w:rsidRPr="0068170B" w:rsidRDefault="00F51122" w:rsidP="00F51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3362" w:type="dxa"/>
          </w:tcPr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-обеспечивает непрерывность</w:t>
            </w:r>
          </w:p>
          <w:p w:rsidR="00F51122" w:rsidRPr="00E26DF6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специального сопровождения детей,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родителей</w:t>
            </w:r>
          </w:p>
        </w:tc>
        <w:tc>
          <w:tcPr>
            <w:tcW w:w="4927" w:type="dxa"/>
          </w:tcPr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Выработка совместных обоснованных рекомендаций  по основным  направлениям работы с обучающимся с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ограниченными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возможностями здоровья,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единых для всех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участников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процесса;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-консультирование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специалистами педагогов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 выбору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индивидуально-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ориентированных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методов и приёмов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работы с обучающимся с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ограниченными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возможностями здоровья;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-консультативную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помощь семье в вопросах</w:t>
            </w:r>
          </w:p>
          <w:p w:rsidR="00F51122" w:rsidRPr="00E26DF6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выбора стратегии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воспитания и приёмов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коррекционного обучения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ребёнка с ограниченными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возможностями здоровья.</w:t>
            </w:r>
          </w:p>
        </w:tc>
      </w:tr>
      <w:tr w:rsidR="00F51122" w:rsidTr="00F51122">
        <w:tc>
          <w:tcPr>
            <w:tcW w:w="2025" w:type="dxa"/>
          </w:tcPr>
          <w:p w:rsidR="00F51122" w:rsidRPr="0068170B" w:rsidRDefault="00F51122" w:rsidP="00F51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</w:t>
            </w:r>
            <w:r w:rsidRPr="0068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работа</w:t>
            </w:r>
          </w:p>
        </w:tc>
        <w:tc>
          <w:tcPr>
            <w:tcW w:w="3362" w:type="dxa"/>
          </w:tcPr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lastRenderedPageBreak/>
              <w:t xml:space="preserve">-направлена на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lastRenderedPageBreak/>
              <w:t>разъяснительную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деятельность по вопросам,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связанным с особенностями</w:t>
            </w:r>
          </w:p>
          <w:p w:rsidR="00F51122" w:rsidRPr="00E26DF6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образовательного процесса для данной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категории детей, со всеми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участниками образовательного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процесса</w:t>
            </w:r>
          </w:p>
        </w:tc>
        <w:tc>
          <w:tcPr>
            <w:tcW w:w="4927" w:type="dxa"/>
          </w:tcPr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lastRenderedPageBreak/>
              <w:t>-различные формы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просветительской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lastRenderedPageBreak/>
              <w:t>деятельности (лекции,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беседы,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информационные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стенды, печатные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материалы),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направленные на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разъяснение участникам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процесса –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обучающимся, родителям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(законным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представителям),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педагогическим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работникам, — вопросов,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связанных с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особенностями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процесса и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сопровождения детей с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ограниченными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возможностями здоровья;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-проведение тематических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выступлений для</w:t>
            </w:r>
          </w:p>
          <w:p w:rsidR="00F51122" w:rsidRPr="0068170B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педагогов и родителей по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разъяснению</w:t>
            </w:r>
          </w:p>
          <w:p w:rsidR="00F51122" w:rsidRPr="00E26DF6" w:rsidRDefault="00F51122" w:rsidP="00F51122">
            <w:pPr>
              <w:pStyle w:val="a3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индивидуально-</w:t>
            </w: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типологических особенностей различных  категорий детей  с ОВЗ</w:t>
            </w:r>
          </w:p>
        </w:tc>
      </w:tr>
    </w:tbl>
    <w:p w:rsidR="00F51122" w:rsidRDefault="00F51122" w:rsidP="00F51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B7" w:rsidRDefault="00875BB7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B7" w:rsidRDefault="00875BB7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B7" w:rsidRDefault="00875BB7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B7" w:rsidRDefault="00875BB7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B7" w:rsidRDefault="00875BB7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B7" w:rsidRDefault="00875BB7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B7" w:rsidRDefault="00875BB7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B7" w:rsidRDefault="00875BB7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2" w:rsidRP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F51122" w:rsidRDefault="00F51122" w:rsidP="00F51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122" w:rsidRPr="00F51122" w:rsidRDefault="00F51122" w:rsidP="00F51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51122" w:rsidRPr="00A15F16" w:rsidRDefault="00F51122" w:rsidP="00F51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61B" w:rsidRDefault="00F51122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61B">
        <w:rPr>
          <w:rFonts w:ascii="Times New Roman" w:hAnsi="Times New Roman" w:cs="Times New Roman"/>
          <w:sz w:val="28"/>
          <w:szCs w:val="28"/>
        </w:rPr>
        <w:t>Обязательные предметные области учебного плана и учебные предметы</w:t>
      </w:r>
      <w:r w:rsidRPr="0089161B">
        <w:rPr>
          <w:rFonts w:ascii="Times New Roman" w:hAnsi="Times New Roman" w:cs="Times New Roman"/>
          <w:kern w:val="2"/>
          <w:sz w:val="28"/>
          <w:szCs w:val="28"/>
        </w:rPr>
        <w:t xml:space="preserve"> соответствуют ФГОС НОО.</w:t>
      </w:r>
      <w:r w:rsidR="0089161B" w:rsidRPr="0089161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9161B" w:rsidRP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61B">
        <w:rPr>
          <w:rFonts w:ascii="Times New Roman" w:hAnsi="Times New Roman" w:cs="Times New Roman"/>
          <w:sz w:val="28"/>
          <w:szCs w:val="28"/>
        </w:rPr>
        <w:t xml:space="preserve"> Учебный план муниципального общеобразовательного бюджетного учреждения средней общеобразовательной  школы   № 25  хутора Первая Синюха муниципального образования  Лабинский  район  разработан в соответствии с </w:t>
      </w:r>
    </w:p>
    <w:p w:rsidR="0089161B" w:rsidRPr="007A0D34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D34">
        <w:rPr>
          <w:rFonts w:ascii="Times New Roman" w:hAnsi="Times New Roman" w:cs="Times New Roman"/>
          <w:sz w:val="28"/>
          <w:szCs w:val="28"/>
        </w:rPr>
        <w:t>-   Федеральным Законом  от 29.12. 2012 г № 273-ФЗ  «Об образовании в Российской Федерации»,</w:t>
      </w:r>
    </w:p>
    <w:p w:rsidR="0089161B" w:rsidRPr="007A0D34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D34">
        <w:rPr>
          <w:rFonts w:ascii="Times New Roman" w:hAnsi="Times New Roman" w:cs="Times New Roman"/>
          <w:sz w:val="28"/>
          <w:szCs w:val="28"/>
        </w:rPr>
        <w:t>-  Федеральным государственным образовательным стандартом  начального  общего образования, утвержденным приказом Министерства образования и науки Российской Федерации от 06.10.2009 г № 373,</w:t>
      </w:r>
    </w:p>
    <w:p w:rsidR="0089161B" w:rsidRPr="007A0D34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D34">
        <w:rPr>
          <w:rFonts w:ascii="Times New Roman" w:hAnsi="Times New Roman" w:cs="Times New Roman"/>
          <w:sz w:val="28"/>
          <w:szCs w:val="28"/>
        </w:rPr>
        <w:t xml:space="preserve">- Порядком  организации и осуществления образовательной деятельности по основным общеобразовательным программам – образовательным  программам  начального общего, основного общего и  среднего общего образования, утвержденным  приказом Министерства образования и науки Российской Федерации от 30.08.2013 г № 1015, </w:t>
      </w:r>
    </w:p>
    <w:p w:rsidR="0089161B" w:rsidRPr="007A0D34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D34">
        <w:rPr>
          <w:rFonts w:ascii="Times New Roman" w:hAnsi="Times New Roman" w:cs="Times New Roman"/>
          <w:sz w:val="28"/>
          <w:szCs w:val="28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утвержденным </w:t>
      </w:r>
      <w:r w:rsidRPr="007A0D34">
        <w:rPr>
          <w:rFonts w:ascii="Times New Roman" w:hAnsi="Times New Roman" w:cs="Times New Roman"/>
          <w:bCs/>
          <w:sz w:val="28"/>
          <w:szCs w:val="28"/>
        </w:rPr>
        <w:t xml:space="preserve">постановлением  </w:t>
      </w:r>
      <w:r w:rsidRPr="007A0D34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29.12. 2010 года № 189 с изменениями (далее СанПин 2.4.2.2821-10),</w:t>
      </w:r>
    </w:p>
    <w:p w:rsidR="0089161B" w:rsidRPr="007A0D34" w:rsidRDefault="0089161B" w:rsidP="0089161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D34">
        <w:rPr>
          <w:rFonts w:ascii="Times New Roman" w:hAnsi="Times New Roman" w:cs="Times New Roman"/>
          <w:bCs/>
          <w:sz w:val="28"/>
          <w:szCs w:val="28"/>
        </w:rPr>
        <w:t>- письмом  Министерства образования,  науки  и молодежной политики Краснодарского края от 29.06.2018 г  №  47-13-12374/18 «О формировании учебных планов образовательных организаций Краснодарского края на 2018-2019  учебный год».</w:t>
      </w:r>
    </w:p>
    <w:p w:rsidR="0089161B" w:rsidRPr="0089161B" w:rsidRDefault="0089161B" w:rsidP="00891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образовательного процесса регламентируется </w:t>
      </w:r>
      <w:r w:rsidRPr="0089161B">
        <w:rPr>
          <w:sz w:val="28"/>
          <w:szCs w:val="28"/>
        </w:rPr>
        <w:t>календарным  учебным графиком.  Режим функционирования устанавливается  в соответствии с СанПин 2.4.2.2821-10 и Уставом  школы.</w:t>
      </w:r>
    </w:p>
    <w:p w:rsidR="0089161B" w:rsidRPr="0089161B" w:rsidRDefault="0089161B" w:rsidP="0089161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61B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89161B" w:rsidRPr="0089161B" w:rsidRDefault="0089161B" w:rsidP="008916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161B">
        <w:rPr>
          <w:rFonts w:ascii="Times New Roman" w:hAnsi="Times New Roman" w:cs="Times New Roman"/>
          <w:sz w:val="28"/>
          <w:szCs w:val="28"/>
        </w:rPr>
        <w:t>1 класс – 33 учебные недели,</w:t>
      </w:r>
    </w:p>
    <w:p w:rsidR="0089161B" w:rsidRPr="0089161B" w:rsidRDefault="0089161B" w:rsidP="008916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161B">
        <w:rPr>
          <w:rFonts w:ascii="Times New Roman" w:hAnsi="Times New Roman" w:cs="Times New Roman"/>
          <w:sz w:val="28"/>
          <w:szCs w:val="28"/>
        </w:rPr>
        <w:t>2-4 классы – 34 учебные недели.</w:t>
      </w:r>
    </w:p>
    <w:p w:rsidR="0089161B" w:rsidRPr="0089161B" w:rsidRDefault="0089161B" w:rsidP="0089161B">
      <w:pPr>
        <w:pStyle w:val="afff7"/>
        <w:jc w:val="both"/>
        <w:rPr>
          <w:rFonts w:ascii="Times New Roman" w:hAnsi="Times New Roman"/>
          <w:sz w:val="28"/>
          <w:szCs w:val="28"/>
        </w:rPr>
      </w:pPr>
      <w:r w:rsidRPr="0089161B">
        <w:rPr>
          <w:rFonts w:ascii="Times New Roman" w:hAnsi="Times New Roman"/>
          <w:sz w:val="28"/>
          <w:szCs w:val="28"/>
        </w:rPr>
        <w:t>Учебный год в 1-4 классах делится на 4 четверти.</w:t>
      </w:r>
    </w:p>
    <w:p w:rsidR="0089161B" w:rsidRPr="0089161B" w:rsidRDefault="0089161B" w:rsidP="0089161B">
      <w:pPr>
        <w:pStyle w:val="afff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89161B">
        <w:rPr>
          <w:rFonts w:ascii="Times New Roman" w:hAnsi="Times New Roman"/>
          <w:sz w:val="28"/>
          <w:szCs w:val="28"/>
        </w:rPr>
        <w:t>Продолжительность учебной недели в 1-4   классах – 5 дней.</w:t>
      </w:r>
    </w:p>
    <w:p w:rsidR="0089161B" w:rsidRPr="0089161B" w:rsidRDefault="0089161B" w:rsidP="0089161B">
      <w:pPr>
        <w:pStyle w:val="afff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89161B">
        <w:rPr>
          <w:rFonts w:ascii="Times New Roman" w:hAnsi="Times New Roman"/>
          <w:sz w:val="28"/>
          <w:szCs w:val="28"/>
        </w:rPr>
        <w:t>Максимально допустимая  нагрузка обучающихся:</w:t>
      </w:r>
    </w:p>
    <w:tbl>
      <w:tblPr>
        <w:tblW w:w="8080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2"/>
        <w:gridCol w:w="3828"/>
      </w:tblGrid>
      <w:tr w:rsidR="0089161B" w:rsidTr="00085633">
        <w:trPr>
          <w:trHeight w:val="274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</w:t>
            </w:r>
          </w:p>
        </w:tc>
      </w:tr>
      <w:tr w:rsidR="0089161B" w:rsidTr="00085633">
        <w:trPr>
          <w:trHeight w:val="1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161B" w:rsidTr="00085633">
        <w:trPr>
          <w:trHeight w:val="21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9161B" w:rsidRDefault="0089161B" w:rsidP="0089161B">
      <w:pPr>
        <w:jc w:val="both"/>
        <w:rPr>
          <w:sz w:val="28"/>
          <w:szCs w:val="28"/>
          <w:lang w:eastAsia="en-US"/>
        </w:rPr>
      </w:pP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Дополнительные требования к организации обучения в 1-ом классе: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учебные занятия проводятся по 5-дневной учебной неделе в первую смену;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-используется «ступенчатый» режим  обучения: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полугодии: сентябрь-октябрь 3 урока по 35 мин, ноябрь-декабрь 4 урока по 35 мин.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полугодии: январь-май 4 урока (1 день 5 уроков за счет урока физической культуры) по 40 мин.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-продолжительность динамической паузы в середине учебного дня 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мин.</w:t>
      </w:r>
    </w:p>
    <w:p w:rsidR="0089161B" w:rsidRPr="009054C3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 знаний обучающихся и домашних заданий,</w:t>
      </w:r>
    </w:p>
    <w:p w:rsidR="0089161B" w:rsidRPr="00F65918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- дополнитель</w:t>
      </w:r>
      <w:r w:rsidRPr="00F65918">
        <w:rPr>
          <w:rFonts w:ascii="Times New Roman" w:hAnsi="Times New Roman" w:cs="Times New Roman"/>
          <w:sz w:val="28"/>
          <w:szCs w:val="28"/>
        </w:rPr>
        <w:t xml:space="preserve">ные недельные каникулы   - </w:t>
      </w:r>
      <w:r w:rsidRPr="00F65918">
        <w:rPr>
          <w:rFonts w:ascii="Times New Roman" w:hAnsi="Times New Roman" w:cs="Times New Roman"/>
          <w:color w:val="000000"/>
          <w:sz w:val="28"/>
          <w:szCs w:val="28"/>
        </w:rPr>
        <w:t xml:space="preserve">11.02 – 17.02.2019 г.    </w:t>
      </w:r>
      <w:r w:rsidRPr="00F65918">
        <w:rPr>
          <w:rFonts w:ascii="Times New Roman" w:hAnsi="Times New Roman" w:cs="Times New Roman"/>
          <w:sz w:val="28"/>
          <w:szCs w:val="28"/>
        </w:rPr>
        <w:t xml:space="preserve"> </w:t>
      </w:r>
      <w:r w:rsidRPr="00F659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9161B" w:rsidRPr="00F65918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9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Расписание звонков: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3040"/>
        <w:gridCol w:w="3960"/>
      </w:tblGrid>
      <w:tr w:rsidR="0089161B" w:rsidTr="0008563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</w:tr>
      <w:tr w:rsidR="0089161B" w:rsidTr="00085633"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  классы</w:t>
            </w:r>
          </w:p>
        </w:tc>
      </w:tr>
      <w:tr w:rsidR="0089161B" w:rsidTr="0008563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1B" w:rsidRDefault="0089161B" w:rsidP="0008563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9161B" w:rsidTr="0008563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8.30 – 9.05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9.15 – 9.50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9.50–10.30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10.30 – 11.05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11.25 – 12.00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8.30 – 9.10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9.20 – 10.00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 пауза 10.00–10.40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10.40 – 11.20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11.40 – 12.20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12.30 – 13.10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урок  8.30 – 9.10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урок  9.20 – 10.00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урок 10.10 – 10.50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урок 11.10 – 11.50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урок 12.10 – 12.50</w:t>
            </w:r>
          </w:p>
          <w:p w:rsidR="0089161B" w:rsidRDefault="0089161B" w:rsidP="000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61B" w:rsidRDefault="0089161B" w:rsidP="0089161B">
      <w:pPr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между урочной и внеурочной деятельностью  - 40  мин.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Продолжительность каникул:</w:t>
      </w:r>
    </w:p>
    <w:tbl>
      <w:tblPr>
        <w:tblW w:w="9896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00"/>
        <w:gridCol w:w="3402"/>
        <w:gridCol w:w="2268"/>
        <w:gridCol w:w="2126"/>
      </w:tblGrid>
      <w:tr w:rsidR="0089161B" w:rsidTr="00085633">
        <w:trPr>
          <w:trHeight w:val="502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61E5A">
              <w:rPr>
                <w:color w:val="000000"/>
                <w:sz w:val="28"/>
                <w:szCs w:val="28"/>
              </w:rPr>
              <w:t>Каникулы</w:t>
            </w:r>
            <w:r w:rsidRPr="00461E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color w:val="000000"/>
                <w:sz w:val="28"/>
                <w:szCs w:val="28"/>
              </w:rPr>
              <w:t>Сроки каникул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color w:val="000000"/>
                <w:sz w:val="28"/>
                <w:szCs w:val="28"/>
              </w:rPr>
              <w:t>Количество дней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color w:val="000000"/>
                <w:sz w:val="28"/>
                <w:szCs w:val="28"/>
              </w:rPr>
              <w:t>Выход на занятия</w:t>
            </w:r>
          </w:p>
        </w:tc>
      </w:tr>
      <w:tr w:rsidR="0089161B" w:rsidTr="00085633">
        <w:trPr>
          <w:trHeight w:val="176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61E5A">
              <w:rPr>
                <w:color w:val="000000"/>
                <w:sz w:val="28"/>
                <w:szCs w:val="28"/>
              </w:rPr>
              <w:t>Осенние</w:t>
            </w:r>
            <w:r w:rsidRPr="00461E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sz w:val="28"/>
                <w:szCs w:val="28"/>
              </w:rPr>
              <w:t>05.11 – 11.11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sz w:val="28"/>
                <w:szCs w:val="28"/>
              </w:rPr>
              <w:t>12.11.18</w:t>
            </w:r>
          </w:p>
        </w:tc>
      </w:tr>
      <w:tr w:rsidR="0089161B" w:rsidTr="00085633">
        <w:trPr>
          <w:trHeight w:val="242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61E5A">
              <w:rPr>
                <w:color w:val="000000"/>
                <w:sz w:val="28"/>
                <w:szCs w:val="28"/>
              </w:rPr>
              <w:t>Зимние</w:t>
            </w:r>
            <w:r w:rsidRPr="00461E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sz w:val="28"/>
                <w:szCs w:val="28"/>
              </w:rPr>
              <w:t>30.12 – 13.01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sz w:val="28"/>
                <w:szCs w:val="28"/>
              </w:rPr>
              <w:t>14.01.19</w:t>
            </w:r>
          </w:p>
        </w:tc>
      </w:tr>
      <w:tr w:rsidR="0089161B" w:rsidTr="00085633">
        <w:trPr>
          <w:trHeight w:val="142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61E5A">
              <w:rPr>
                <w:color w:val="000000"/>
                <w:sz w:val="28"/>
                <w:szCs w:val="28"/>
              </w:rPr>
              <w:t>Весенние</w:t>
            </w:r>
            <w:r w:rsidRPr="00461E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sz w:val="28"/>
                <w:szCs w:val="28"/>
              </w:rPr>
              <w:t>25.03 – 31.03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1E5A">
              <w:rPr>
                <w:sz w:val="28"/>
                <w:szCs w:val="28"/>
              </w:rPr>
              <w:t>01.04.19</w:t>
            </w:r>
          </w:p>
        </w:tc>
      </w:tr>
      <w:tr w:rsidR="0089161B" w:rsidTr="00085633">
        <w:trPr>
          <w:trHeight w:val="142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161B" w:rsidRPr="00461E5A" w:rsidRDefault="0089161B" w:rsidP="0089161B">
            <w:pPr>
              <w:pStyle w:val="afff7"/>
              <w:numPr>
                <w:ilvl w:val="0"/>
                <w:numId w:val="3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461E5A">
              <w:rPr>
                <w:color w:val="000000"/>
                <w:sz w:val="28"/>
                <w:szCs w:val="28"/>
              </w:rPr>
              <w:t>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61B" w:rsidRPr="00461E5A" w:rsidRDefault="0089161B" w:rsidP="000856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61B" w:rsidRDefault="0089161B" w:rsidP="0089161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Требования к затратам времени на выполнение домашних заданий:</w:t>
      </w:r>
    </w:p>
    <w:p w:rsidR="0089161B" w:rsidRP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классы – 1,5 часа, 4 класс -2 часа.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Изучение учебных предметов обязательной части  учебного плана  организовано с использованием </w:t>
      </w:r>
    </w:p>
    <w:p w:rsidR="0089161B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учебников, включенных в Федеральный перечень, утвержденный приказом Министерства образования и науки Российской Федерации от 31.03.2014 г  № 253 «Об утверждении федерального перечня учебников, рекомендуемых к использованию при реализации имеющих государственную аккредитацию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начального общего, основного общего и среднего общего образования» с изменениями и дополнениями от 08 июня, 28 декабря 2015 г, 26 января, 21 апреля 2016, 8,20 июня, 5 июля 2017 г);</w:t>
      </w:r>
    </w:p>
    <w:p w:rsidR="0089161B" w:rsidRPr="0088547D" w:rsidRDefault="0089161B" w:rsidP="0089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учебных пособий, выпущенных организациями, входящими в перечень организаций, осуществляющих выпуск учебных пособий, которые  допускаются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 (приказ Минобрнауки России от 09.06.2016 г № 699).</w:t>
      </w:r>
    </w:p>
    <w:p w:rsidR="00875BB7" w:rsidRDefault="002058AE" w:rsidP="00F5112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51122">
        <w:rPr>
          <w:sz w:val="28"/>
          <w:szCs w:val="28"/>
        </w:rPr>
        <w:t xml:space="preserve">  </w:t>
      </w: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875BB7" w:rsidRDefault="00875BB7" w:rsidP="00F51122">
      <w:pPr>
        <w:rPr>
          <w:sz w:val="28"/>
          <w:szCs w:val="28"/>
        </w:rPr>
      </w:pPr>
    </w:p>
    <w:p w:rsidR="00F51122" w:rsidRPr="008E2FA9" w:rsidRDefault="00F51122" w:rsidP="00F51122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</w:t>
      </w:r>
    </w:p>
    <w:p w:rsidR="00F51122" w:rsidRDefault="00F51122" w:rsidP="00F511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 план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начального общего образования </w:t>
      </w:r>
    </w:p>
    <w:p w:rsidR="00F51122" w:rsidRDefault="00F51122" w:rsidP="00F5112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обучающейся 2 класса  МОБУ СОШ  № 25 хутора Первая Синюха   Лабинского   района</w:t>
      </w:r>
      <w:r w:rsidRPr="003C4B03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Барановой Алины Александровны</w:t>
      </w:r>
    </w:p>
    <w:p w:rsidR="00F51122" w:rsidRDefault="00F51122" w:rsidP="00F51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2018-2019 учебный год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093"/>
        <w:gridCol w:w="925"/>
        <w:gridCol w:w="802"/>
        <w:gridCol w:w="804"/>
        <w:gridCol w:w="805"/>
        <w:gridCol w:w="907"/>
      </w:tblGrid>
      <w:tr w:rsidR="00F51122" w:rsidTr="00F5112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</w:pPr>
            <w:r>
              <w:t>Предметные области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6A7177" w:rsidP="00F51122">
            <w:pPr>
              <w:spacing w:line="276" w:lineRule="auto"/>
            </w:pPr>
            <w:r>
              <w:rPr>
                <w:lang w:eastAsia="ar-SA"/>
              </w:rPr>
              <w:pict>
                <v:line id="_x0000_s1026" style="position:absolute;flip:y;z-index:251658240;mso-position-horizontal-relative:text;mso-position-vertical-relative:text" from="-5.9pt,1.1pt" to="149.45pt,34.6pt"/>
              </w:pict>
            </w:r>
            <w:r w:rsidR="00F51122">
              <w:t>Учебные предметы</w:t>
            </w:r>
          </w:p>
          <w:p w:rsidR="00F51122" w:rsidRDefault="00F51122" w:rsidP="00F51122">
            <w:pPr>
              <w:spacing w:line="276" w:lineRule="auto"/>
            </w:pPr>
            <w:r>
              <w:t xml:space="preserve">                            классы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Pr="004230B8" w:rsidRDefault="00F51122" w:rsidP="00F51122">
            <w:pPr>
              <w:spacing w:line="276" w:lineRule="auto"/>
            </w:pPr>
            <w:r w:rsidRPr="004230B8">
              <w:t>Количество часов в неделю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Pr="004230B8" w:rsidRDefault="00F51122" w:rsidP="00F51122">
            <w:pPr>
              <w:spacing w:line="276" w:lineRule="auto"/>
            </w:pPr>
            <w:r w:rsidRPr="004230B8">
              <w:t>Всего часов</w:t>
            </w:r>
          </w:p>
        </w:tc>
      </w:tr>
      <w:tr w:rsidR="00F51122" w:rsidTr="00F5112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22" w:rsidRDefault="00F51122" w:rsidP="00F511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22" w:rsidRDefault="00F51122" w:rsidP="00F51122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22" w:rsidRDefault="00F51122" w:rsidP="00F51122">
            <w:pPr>
              <w:rPr>
                <w:sz w:val="28"/>
                <w:szCs w:val="28"/>
              </w:rPr>
            </w:pPr>
          </w:p>
        </w:tc>
      </w:tr>
      <w:tr w:rsidR="00F51122" w:rsidTr="00F51122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Обязательная часть</w:t>
            </w:r>
          </w:p>
        </w:tc>
      </w:tr>
      <w:tr w:rsidR="00F51122" w:rsidTr="00F5112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F51122" w:rsidTr="00F51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22" w:rsidRDefault="00F51122" w:rsidP="00F51122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F51122" w:rsidTr="00F5112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1122" w:rsidTr="00F5112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1122" w:rsidTr="00F51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 язык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 язык (немецкий)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1122" w:rsidTr="00F51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51122" w:rsidTr="00F51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122" w:rsidTr="00F51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1122" w:rsidTr="00F5112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122" w:rsidTr="00F51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22" w:rsidRDefault="00F51122" w:rsidP="00F51122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122" w:rsidTr="00F51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122" w:rsidTr="00F51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51122" w:rsidTr="00F51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5-дневной неделе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51122" w:rsidTr="00F5112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22" w:rsidRPr="00875BB7" w:rsidRDefault="00F51122" w:rsidP="00F5112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5BB7">
              <w:rPr>
                <w:rFonts w:ascii="Times New Roman" w:hAnsi="Times New Roman" w:cs="Times New Roman"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5-дневной неделе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122" w:rsidTr="00F5112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122" w:rsidTr="00F511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аудиторная недельная нагрузка, СанПиН2.4.2.2821-10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5-дневной неделе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2" w:rsidRDefault="00F51122" w:rsidP="00F51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254D7B" w:rsidRPr="00875BB7" w:rsidRDefault="0089161B" w:rsidP="00875BB7">
      <w:pPr>
        <w:rPr>
          <w:sz w:val="28"/>
          <w:szCs w:val="28"/>
        </w:rPr>
      </w:pPr>
      <w:r w:rsidRPr="00F51122">
        <w:rPr>
          <w:color w:val="000000"/>
          <w:sz w:val="28"/>
          <w:szCs w:val="28"/>
          <w:u w:color="000000"/>
        </w:rPr>
        <w:t>В соответствии с ФГОС НОО обучающихся с ОВЗ на коррекционную работу отводится не менее 5 часов в неделю</w:t>
      </w:r>
      <w:r w:rsidRPr="00F51122">
        <w:rPr>
          <w:b/>
          <w:color w:val="000000"/>
          <w:sz w:val="28"/>
          <w:szCs w:val="28"/>
          <w:u w:color="000000"/>
        </w:rPr>
        <w:t xml:space="preserve"> </w:t>
      </w:r>
      <w:r w:rsidRPr="00F51122">
        <w:rPr>
          <w:color w:val="000000"/>
          <w:sz w:val="28"/>
          <w:szCs w:val="28"/>
          <w:u w:color="000000"/>
        </w:rPr>
        <w:t>на одного обучающегося в зависимости от его потребносте</w:t>
      </w:r>
      <w:r w:rsidR="00875BB7">
        <w:rPr>
          <w:color w:val="000000"/>
          <w:sz w:val="28"/>
          <w:szCs w:val="28"/>
          <w:u w:color="000000"/>
        </w:rPr>
        <w:t>й</w:t>
      </w:r>
    </w:p>
    <w:p w:rsidR="00254D7B" w:rsidRPr="00254D7B" w:rsidRDefault="00254D7B" w:rsidP="00254D7B">
      <w:pPr>
        <w:tabs>
          <w:tab w:val="left" w:pos="0"/>
          <w:tab w:val="right" w:leader="dot" w:pos="9639"/>
        </w:tabs>
        <w:spacing w:before="120" w:after="120"/>
        <w:jc w:val="center"/>
        <w:outlineLvl w:val="2"/>
        <w:rPr>
          <w:b/>
          <w:sz w:val="28"/>
          <w:szCs w:val="28"/>
        </w:rPr>
      </w:pPr>
      <w:r w:rsidRPr="00FB065A">
        <w:rPr>
          <w:b/>
          <w:sz w:val="28"/>
          <w:szCs w:val="28"/>
        </w:rPr>
        <w:lastRenderedPageBreak/>
        <w:t xml:space="preserve">Система условий реализации адаптированной основной </w:t>
      </w:r>
      <w:r>
        <w:rPr>
          <w:b/>
          <w:sz w:val="28"/>
          <w:szCs w:val="28"/>
        </w:rPr>
        <w:t>обще</w:t>
      </w:r>
      <w:r w:rsidRPr="00FB065A">
        <w:rPr>
          <w:b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Система условий   МОБУ СОШ № 25 хутора Первая Синюха Лабинского района учитывает особенности образовательной организации</w:t>
      </w:r>
      <w:r w:rsidR="00E42BA9">
        <w:rPr>
          <w:rFonts w:ascii="Times New Roman" w:hAnsi="Times New Roman" w:cs="Times New Roman"/>
          <w:sz w:val="28"/>
          <w:szCs w:val="28"/>
        </w:rPr>
        <w:t>.</w:t>
      </w:r>
      <w:r w:rsidRPr="00FE0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В целях реализации адаптированной основной образовательной программы НОО и достижения планируемых результатов в  МОБУ СОШ № 25 хутора Первая Синюха Лабинского района созданы следующие условия: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b/>
          <w:bCs/>
          <w:sz w:val="28"/>
          <w:szCs w:val="28"/>
        </w:rPr>
        <w:t>Кадровые условия реализации адаптированной основной образовательной программы начального общего образования включают: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укомплектованность учителями начальных классов (100%);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учителями-предметниками (100%); </w:t>
      </w:r>
    </w:p>
    <w:p w:rsidR="00254D7B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административным персоналом (100%); </w:t>
      </w:r>
    </w:p>
    <w:p w:rsidR="00E42BA9" w:rsidRPr="00FE06A3" w:rsidRDefault="00E42BA9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 (100%);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педагог-психолог – (0%);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педагог – логопед – (0%) </w:t>
      </w:r>
    </w:p>
    <w:p w:rsidR="00254D7B" w:rsidRPr="00640070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070">
        <w:rPr>
          <w:rFonts w:ascii="Times New Roman" w:hAnsi="Times New Roman" w:cs="Times New Roman"/>
          <w:sz w:val="28"/>
          <w:szCs w:val="28"/>
        </w:rPr>
        <w:t>Уровень квалификации педагогов школы (реализующих ФГОС):</w:t>
      </w:r>
    </w:p>
    <w:tbl>
      <w:tblPr>
        <w:tblStyle w:val="afff9"/>
        <w:tblW w:w="10456" w:type="dxa"/>
        <w:tblInd w:w="-601" w:type="dxa"/>
        <w:tblLook w:val="04A0"/>
      </w:tblPr>
      <w:tblGrid>
        <w:gridCol w:w="7797"/>
        <w:gridCol w:w="2659"/>
      </w:tblGrid>
      <w:tr w:rsidR="00254D7B" w:rsidRPr="00640070" w:rsidTr="00254D7B">
        <w:tc>
          <w:tcPr>
            <w:tcW w:w="7797" w:type="dxa"/>
          </w:tcPr>
          <w:p w:rsidR="00254D7B" w:rsidRPr="00640070" w:rsidRDefault="00254D7B" w:rsidP="00254D7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iCs/>
                <w:sz w:val="28"/>
                <w:szCs w:val="28"/>
              </w:rPr>
              <w:t>Имеют высшее педагогическое образование</w:t>
            </w:r>
          </w:p>
        </w:tc>
        <w:tc>
          <w:tcPr>
            <w:tcW w:w="2659" w:type="dxa"/>
          </w:tcPr>
          <w:p w:rsidR="00254D7B" w:rsidRPr="00640070" w:rsidRDefault="00254D7B" w:rsidP="00254D7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54D7B" w:rsidRPr="00640070" w:rsidTr="00254D7B">
        <w:tc>
          <w:tcPr>
            <w:tcW w:w="7797" w:type="dxa"/>
          </w:tcPr>
          <w:p w:rsidR="00254D7B" w:rsidRPr="00640070" w:rsidRDefault="00254D7B" w:rsidP="00254D7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iCs/>
                <w:sz w:val="28"/>
                <w:szCs w:val="28"/>
              </w:rPr>
              <w:t>Имеют первую квалификационную категорию</w:t>
            </w:r>
          </w:p>
        </w:tc>
        <w:tc>
          <w:tcPr>
            <w:tcW w:w="2659" w:type="dxa"/>
          </w:tcPr>
          <w:p w:rsidR="00254D7B" w:rsidRPr="00640070" w:rsidRDefault="00254D7B" w:rsidP="00254D7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254D7B" w:rsidRPr="00640070" w:rsidTr="00254D7B">
        <w:tc>
          <w:tcPr>
            <w:tcW w:w="7797" w:type="dxa"/>
          </w:tcPr>
          <w:p w:rsidR="00254D7B" w:rsidRPr="00640070" w:rsidRDefault="00254D7B" w:rsidP="00254D7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59" w:type="dxa"/>
          </w:tcPr>
          <w:p w:rsidR="00254D7B" w:rsidRPr="00640070" w:rsidRDefault="00254D7B" w:rsidP="00254D7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</w:tr>
      <w:tr w:rsidR="00254D7B" w:rsidRPr="00640070" w:rsidTr="00254D7B">
        <w:tc>
          <w:tcPr>
            <w:tcW w:w="7797" w:type="dxa"/>
          </w:tcPr>
          <w:p w:rsidR="00254D7B" w:rsidRPr="00640070" w:rsidRDefault="00254D7B" w:rsidP="00254D7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iCs/>
                <w:sz w:val="28"/>
                <w:szCs w:val="28"/>
              </w:rPr>
              <w:t>Имеют стаж педагогической работы  более 20  лет</w:t>
            </w:r>
          </w:p>
        </w:tc>
        <w:tc>
          <w:tcPr>
            <w:tcW w:w="2659" w:type="dxa"/>
          </w:tcPr>
          <w:p w:rsidR="00254D7B" w:rsidRPr="00640070" w:rsidRDefault="00254D7B" w:rsidP="00254D7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</w:tr>
    </w:tbl>
    <w:p w:rsidR="00254D7B" w:rsidRDefault="00254D7B" w:rsidP="00254D7B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b/>
          <w:bCs/>
          <w:sz w:val="28"/>
          <w:szCs w:val="28"/>
        </w:rPr>
        <w:t>Непрерывность профессионального развития педагогических работников образовательной организации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06A3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работников МОБУ СОШ № 25 хутора Первая Синюха Лабинского района,  реализующих адаптированную основную образовательную программу начального общего образования обеспечивается утверждённым директо</w:t>
      </w:r>
      <w:r w:rsidR="00E42BA9">
        <w:rPr>
          <w:rFonts w:ascii="Times New Roman" w:hAnsi="Times New Roman" w:cs="Times New Roman"/>
          <w:sz w:val="28"/>
          <w:szCs w:val="28"/>
        </w:rPr>
        <w:t xml:space="preserve">ром графиком курсовой подготовки </w:t>
      </w:r>
      <w:r w:rsidRPr="00FE06A3">
        <w:rPr>
          <w:rFonts w:ascii="Times New Roman" w:hAnsi="Times New Roman" w:cs="Times New Roman"/>
          <w:sz w:val="28"/>
          <w:szCs w:val="28"/>
        </w:rPr>
        <w:t xml:space="preserve"> по профилю педагогической деятельности не реже 1 раза в 3 года.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Кроме этого, учителя начальных классов повышают свою квалификацию, посещая семинары, мастер-классы и др. мероприятия, организуемые в  районе.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Финансовые условия реализации адаптированной основной общеобразовательной программы начального общего образования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образовательной ООП НОО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муниципальном задании МОБУ СОШ № 25 хутора Первая Синюха Лабинского района. Муниципальное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 Обеспечение государственных гарантий реализации прав на получение общедоступного и бесплатного образования осуществляется в соответствии с нормативами, определяемыми органами государственной власти субъектов Российской Федерации. Норматив затрат на реализацию образовательной программы начального общего образования – гарантированный минимально допустимый объем финансовых средств в текущий год в расчете на одного обучающегося, необходимый для реализации образовательной программы, включая: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расходы на оплату труда работников, реализующих АООП НОО;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расходы на приобретение учебников и учебных пособий, средств обучения; - прочие расходы (за исключением расходов на содержание зданий и оплату коммунальных услуг, осуществляемых из местных бюджетов).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МОБУ СОШ № 25 хутора Первая Синюха Лабинского района самостоятельно принимает решение в части направления и расходования средств государственного (муниципального) задания, самостоятельно определяет долю средств, направляемых на оплату труда и иные нужды, необходимые для выполнения государственного задания. </w:t>
      </w:r>
    </w:p>
    <w:p w:rsidR="00254D7B" w:rsidRPr="00FE06A3" w:rsidRDefault="00254D7B" w:rsidP="0026413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 </w:t>
      </w:r>
      <w:r w:rsidR="002641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4D7B" w:rsidRDefault="00254D7B" w:rsidP="00254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7B" w:rsidRPr="00FE06A3" w:rsidRDefault="00254D7B" w:rsidP="00254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A3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АООП НОО обучающихся с ОВЗ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обеспечиваются в соответствии с «Федеральными требованиями к образовательным организациям в части минимальной оснащённости учебного процесса и оборудования учебных помещений».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i/>
          <w:iCs/>
          <w:sz w:val="28"/>
          <w:szCs w:val="28"/>
        </w:rPr>
        <w:t>Материально-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технические условия МОБУ СОШ № 25 хутора Первая Синюха Лабинского района</w:t>
      </w: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обеспечивают возможность достижения учащимися установленных Стандартом требований к результатам освоения адаптированной основной образовательной программы начального общего образования;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обеспечивают соблюдение: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санитарно-гигиенических норм образовательного процесса (имеется централизованное водоснабжение, канализация; освещение и воздушно-тепловой режим соответствуют нормам САНПиН);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 санитарно-бытовых условий (и</w:t>
      </w:r>
      <w:r>
        <w:rPr>
          <w:rFonts w:ascii="Times New Roman" w:hAnsi="Times New Roman" w:cs="Times New Roman"/>
          <w:sz w:val="28"/>
          <w:szCs w:val="28"/>
        </w:rPr>
        <w:t xml:space="preserve">меются </w:t>
      </w:r>
      <w:r w:rsidRPr="00FE06A3">
        <w:rPr>
          <w:rFonts w:ascii="Times New Roman" w:hAnsi="Times New Roman" w:cs="Times New Roman"/>
          <w:sz w:val="28"/>
          <w:szCs w:val="28"/>
        </w:rPr>
        <w:t xml:space="preserve">санузлы);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социально-бытовых условий (имеется оборудованное рабочее место учителя и ученика, учительская);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пожарной и электробезопасности;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требований охраны труда;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своевременных сроков и необходимых объемов текущего и капитального ремонта;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АООП НОО соответствует действующим санитарным и противопожарным нормам, нормам охраны труда работников образовательных учреждений, предъявляемым к: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-участку </w:t>
      </w:r>
      <w:r w:rsidRPr="00FE06A3">
        <w:rPr>
          <w:rFonts w:ascii="Times New Roman" w:hAnsi="Times New Roman" w:cs="Times New Roman"/>
          <w:sz w:val="28"/>
          <w:szCs w:val="28"/>
        </w:rPr>
        <w:t xml:space="preserve">(территория ограждена забором и озеленена; на территории имеются следующие зоны: зона отдыха, физкультурно-спортивная, имеется искусственное освещение);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-зданию </w:t>
      </w:r>
      <w:r w:rsidRPr="00FE06A3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(здание двух</w:t>
      </w:r>
      <w:r w:rsidRPr="00FE06A3">
        <w:rPr>
          <w:rFonts w:ascii="Times New Roman" w:hAnsi="Times New Roman" w:cs="Times New Roman"/>
          <w:sz w:val="28"/>
          <w:szCs w:val="28"/>
        </w:rPr>
        <w:t>этажное, панельное, типовое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06A3">
        <w:rPr>
          <w:rFonts w:ascii="Times New Roman" w:hAnsi="Times New Roman" w:cs="Times New Roman"/>
          <w:sz w:val="28"/>
          <w:szCs w:val="28"/>
        </w:rPr>
        <w:t xml:space="preserve"> имеются рекреационные помещения в непосредственной близости от учебных кабинетов; учащиеся обучаются в закреплённых за каждым классом учебных кабинетах; площадь учебных кабинетов соответствует нормам САНПиН); </w:t>
      </w:r>
    </w:p>
    <w:p w:rsidR="00254D7B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</w:t>
      </w: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помещениям библиотек </w:t>
      </w:r>
      <w:r w:rsidRPr="00FE06A3">
        <w:rPr>
          <w:rFonts w:ascii="Times New Roman" w:hAnsi="Times New Roman" w:cs="Times New Roman"/>
          <w:sz w:val="28"/>
          <w:szCs w:val="28"/>
        </w:rPr>
        <w:t>(в школе имеется библиотека, ос</w:t>
      </w:r>
      <w:r>
        <w:rPr>
          <w:rFonts w:ascii="Times New Roman" w:hAnsi="Times New Roman" w:cs="Times New Roman"/>
          <w:sz w:val="28"/>
          <w:szCs w:val="28"/>
        </w:rPr>
        <w:t>нащённая персональным компьютеро</w:t>
      </w:r>
      <w:r w:rsidRPr="00FE06A3">
        <w:rPr>
          <w:rFonts w:ascii="Times New Roman" w:hAnsi="Times New Roman" w:cs="Times New Roman"/>
          <w:sz w:val="28"/>
          <w:szCs w:val="28"/>
        </w:rPr>
        <w:t xml:space="preserve">м, читательские места, медиатека, выход в интернет);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</w:t>
      </w: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помещениям для питания </w:t>
      </w:r>
      <w:r w:rsidRPr="00FE06A3">
        <w:rPr>
          <w:rFonts w:ascii="Times New Roman" w:hAnsi="Times New Roman" w:cs="Times New Roman"/>
          <w:sz w:val="28"/>
          <w:szCs w:val="28"/>
        </w:rPr>
        <w:t xml:space="preserve">обучающихся (имеется столовая на 100 посадочных мест; пищеблок, оснащённый современным технологическим оборудованием);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-спортивным залам </w:t>
      </w:r>
      <w:r w:rsidRPr="00FE06A3">
        <w:rPr>
          <w:rFonts w:ascii="Times New Roman" w:hAnsi="Times New Roman" w:cs="Times New Roman"/>
          <w:sz w:val="28"/>
          <w:szCs w:val="28"/>
        </w:rPr>
        <w:t>(имеется спортивный зал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06A3">
        <w:rPr>
          <w:rFonts w:ascii="Times New Roman" w:hAnsi="Times New Roman" w:cs="Times New Roman"/>
          <w:sz w:val="28"/>
          <w:szCs w:val="28"/>
        </w:rPr>
        <w:t>игровое и спорт</w:t>
      </w:r>
      <w:r>
        <w:rPr>
          <w:rFonts w:ascii="Times New Roman" w:hAnsi="Times New Roman" w:cs="Times New Roman"/>
          <w:sz w:val="28"/>
          <w:szCs w:val="28"/>
        </w:rPr>
        <w:t>ивное оборудование</w:t>
      </w:r>
      <w:r w:rsidRPr="00FE06A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</w:t>
      </w: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помещениям для медицинского персонала </w:t>
      </w:r>
      <w:r w:rsidRPr="00FE06A3">
        <w:rPr>
          <w:rFonts w:ascii="Times New Roman" w:hAnsi="Times New Roman" w:cs="Times New Roman"/>
          <w:sz w:val="28"/>
          <w:szCs w:val="28"/>
        </w:rPr>
        <w:t>(имеется мед</w:t>
      </w:r>
      <w:r>
        <w:rPr>
          <w:rFonts w:ascii="Times New Roman" w:hAnsi="Times New Roman" w:cs="Times New Roman"/>
          <w:sz w:val="28"/>
          <w:szCs w:val="28"/>
        </w:rPr>
        <w:t xml:space="preserve">ицинский кабинет, </w:t>
      </w:r>
      <w:r w:rsidRPr="00FE06A3">
        <w:rPr>
          <w:rFonts w:ascii="Times New Roman" w:hAnsi="Times New Roman" w:cs="Times New Roman"/>
          <w:sz w:val="28"/>
          <w:szCs w:val="28"/>
        </w:rPr>
        <w:t xml:space="preserve"> процедурный кабинет);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</w:t>
      </w: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мебели, офисному оснащению и хозяйственному инвентарю </w:t>
      </w:r>
      <w:r w:rsidRPr="00FE06A3">
        <w:rPr>
          <w:rFonts w:ascii="Times New Roman" w:hAnsi="Times New Roman" w:cs="Times New Roman"/>
          <w:sz w:val="28"/>
          <w:szCs w:val="28"/>
        </w:rPr>
        <w:t xml:space="preserve">(имеется учебная мебель, соответствующая росту обучающихся, классные доски, в том числе интерактивные, отвечающие гигиеническим требованиям; офисное оснащение и хозяйственный инвентарь);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-расходным материалам и канцелярским принадлежностям </w:t>
      </w:r>
      <w:r w:rsidRPr="00FE06A3">
        <w:rPr>
          <w:rFonts w:ascii="Times New Roman" w:hAnsi="Times New Roman" w:cs="Times New Roman"/>
          <w:sz w:val="28"/>
          <w:szCs w:val="28"/>
        </w:rPr>
        <w:t>(в наличии бумага для ручного и машинного письма, инструменты письма (в тетрадях и на д</w:t>
      </w:r>
      <w:r w:rsidR="00E42BA9">
        <w:rPr>
          <w:rFonts w:ascii="Times New Roman" w:hAnsi="Times New Roman" w:cs="Times New Roman"/>
          <w:sz w:val="28"/>
          <w:szCs w:val="28"/>
        </w:rPr>
        <w:t>оске</w:t>
      </w:r>
      <w:r w:rsidRPr="00FE06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МОБУ СОШ № 25 хутора Первая Синюха Лабинского района </w:t>
      </w:r>
      <w:r w:rsidRPr="00FE06A3">
        <w:rPr>
          <w:rFonts w:ascii="Times New Roman" w:hAnsi="Times New Roman" w:cs="Times New Roman"/>
          <w:sz w:val="28"/>
          <w:szCs w:val="28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на уровне начального общего образования.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Материально-технические ресурсы обеспечения реализации адаптированной образовательной программы начального общего образования составляют: </w:t>
      </w:r>
    </w:p>
    <w:p w:rsidR="00254D7B" w:rsidRPr="0026413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-учебное </w:t>
      </w:r>
      <w:r w:rsidRPr="00264133">
        <w:rPr>
          <w:rFonts w:ascii="Times New Roman" w:hAnsi="Times New Roman" w:cs="Times New Roman"/>
          <w:sz w:val="28"/>
          <w:szCs w:val="28"/>
        </w:rPr>
        <w:t xml:space="preserve">оборудование для проведения учебных занятий (организация рабочего пространства обучающегося с ЗПР в классе предполагает выбор парты и партнера. Каждый класс оборудован партами, регулируемыми в соответствии с ростом учащихся.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педагога); </w:t>
      </w:r>
    </w:p>
    <w:p w:rsidR="00254D7B" w:rsidRPr="0026413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4133">
        <w:rPr>
          <w:rFonts w:ascii="Times New Roman" w:hAnsi="Times New Roman" w:cs="Times New Roman"/>
          <w:sz w:val="28"/>
          <w:szCs w:val="28"/>
        </w:rPr>
        <w:t>- учебно-практическое и учебно-лабораторное оборудование (раздаточные материалы</w:t>
      </w:r>
      <w:r w:rsidR="00CE0A90" w:rsidRPr="00264133">
        <w:rPr>
          <w:rFonts w:ascii="Times New Roman" w:hAnsi="Times New Roman" w:cs="Times New Roman"/>
          <w:sz w:val="28"/>
          <w:szCs w:val="28"/>
        </w:rPr>
        <w:t xml:space="preserve">, </w:t>
      </w:r>
      <w:r w:rsidRPr="00264133">
        <w:rPr>
          <w:rFonts w:ascii="Times New Roman" w:hAnsi="Times New Roman" w:cs="Times New Roman"/>
          <w:sz w:val="28"/>
          <w:szCs w:val="28"/>
        </w:rPr>
        <w:t xml:space="preserve"> мячи, обручи и т.д.);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4133">
        <w:rPr>
          <w:rFonts w:ascii="Times New Roman" w:hAnsi="Times New Roman" w:cs="Times New Roman"/>
          <w:sz w:val="28"/>
          <w:szCs w:val="28"/>
        </w:rPr>
        <w:t>- компьютерные и информационно-коммуникативные средства</w:t>
      </w:r>
      <w:r w:rsidRPr="00FE06A3">
        <w:rPr>
          <w:rFonts w:ascii="Times New Roman" w:hAnsi="Times New Roman" w:cs="Times New Roman"/>
          <w:sz w:val="28"/>
          <w:szCs w:val="28"/>
        </w:rPr>
        <w:t>; - т</w:t>
      </w:r>
      <w:r>
        <w:rPr>
          <w:rFonts w:ascii="Times New Roman" w:hAnsi="Times New Roman" w:cs="Times New Roman"/>
          <w:sz w:val="28"/>
          <w:szCs w:val="28"/>
        </w:rPr>
        <w:t>ехнические средства обучения (</w:t>
      </w:r>
      <w:r w:rsidRPr="00FE06A3">
        <w:rPr>
          <w:rFonts w:ascii="Times New Roman" w:hAnsi="Times New Roman" w:cs="Times New Roman"/>
          <w:sz w:val="28"/>
          <w:szCs w:val="28"/>
        </w:rPr>
        <w:t xml:space="preserve">мультимедийный проектор, и т.д.);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демонстрационные пособия (демонстрационные числовые линейки, демонстрационные таблицы умножения, карточки и т. д.);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натуральные объекты (коллекции полезных ископаемых, коллекции плодов и семян растений, гербарии, муляжи, и т.д.); </w:t>
      </w:r>
    </w:p>
    <w:p w:rsidR="00CE0A90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оборудование для проведения перемен между занятиями;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Исходя из личностно-ориентированных целей современного начального общего образования, учебное оборудование школы обеспечивает: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наглядность в организации процесса обучения младших школьников с ОВЗ;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природосообразность обучения младших школьников ОВЗ;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культуросообразность в становлении личности младшего школьника с ОВЗ;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предметно-учебную среду для реализации направлений личностного развития младших школьников с ОВЗ на деятельностной основе.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Материально-техническое и информационное оснащение образовательной деятельности обеспечивает возможность: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 созд</w:t>
      </w:r>
      <w:r w:rsidR="00CE0A90">
        <w:rPr>
          <w:rFonts w:ascii="Times New Roman" w:hAnsi="Times New Roman" w:cs="Times New Roman"/>
          <w:sz w:val="28"/>
          <w:szCs w:val="28"/>
        </w:rPr>
        <w:t>ания и использования информации;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получения информации различными способами (поиск информации в сети Интернет, работа в библиотеке и др.);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создания материальных объектов;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физического развития, участия в спортивных соревнованиях и играх;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размещения своих материалов и работ в информационной среде образовательного учреждения;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проведения массовых мероприятий, собраний, представлений;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организации отдыха и питания.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Имеются кабинеты для коррекционно-развивающих заняти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FE06A3">
        <w:rPr>
          <w:rFonts w:ascii="Times New Roman" w:hAnsi="Times New Roman" w:cs="Times New Roman"/>
          <w:sz w:val="28"/>
          <w:szCs w:val="28"/>
        </w:rPr>
        <w:t xml:space="preserve">социального педагога). </w:t>
      </w:r>
    </w:p>
    <w:p w:rsidR="00254D7B" w:rsidRPr="00640070" w:rsidRDefault="00254D7B" w:rsidP="00254D7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0">
        <w:rPr>
          <w:rFonts w:ascii="Times New Roman" w:hAnsi="Times New Roman" w:cs="Times New Roman"/>
          <w:b/>
          <w:sz w:val="28"/>
          <w:szCs w:val="28"/>
        </w:rPr>
        <w:t>Требования к организации временного режима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r w:rsidRPr="00FE06A3">
        <w:rPr>
          <w:rFonts w:ascii="Times New Roman" w:hAnsi="Times New Roman" w:cs="Times New Roman"/>
          <w:sz w:val="28"/>
          <w:szCs w:val="28"/>
        </w:rPr>
        <w:lastRenderedPageBreak/>
        <w:t>СанПиН, приказы Министерства образования и др.), а также локальными актами образовательной организации (Правилами внут</w:t>
      </w:r>
      <w:r>
        <w:rPr>
          <w:rFonts w:ascii="Times New Roman" w:hAnsi="Times New Roman" w:cs="Times New Roman"/>
          <w:sz w:val="28"/>
          <w:szCs w:val="28"/>
        </w:rPr>
        <w:t>реннего распорядка</w:t>
      </w:r>
      <w:r w:rsidRPr="00FE06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4D7B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Срок освоения АООП НОО</w:t>
      </w:r>
      <w:r>
        <w:rPr>
          <w:rFonts w:ascii="Times New Roman" w:hAnsi="Times New Roman" w:cs="Times New Roman"/>
          <w:sz w:val="28"/>
          <w:szCs w:val="28"/>
        </w:rPr>
        <w:t xml:space="preserve"> для детей с ЗПР по варианту 7.1 составляет 4 года </w:t>
      </w:r>
      <w:r w:rsidRPr="00FE06A3">
        <w:rPr>
          <w:rFonts w:ascii="Times New Roman" w:hAnsi="Times New Roman" w:cs="Times New Roman"/>
          <w:sz w:val="28"/>
          <w:szCs w:val="28"/>
        </w:rPr>
        <w:t xml:space="preserve"> (первый, первый дополнительный, 2- 4 кл.). Продолжительность учебных занятий не превышает 40 минут. При определении продолжительности занятий в 1-м классе и в первом дополнительном используется «ступенчатый» режим обучения: в первом полугодии (в сентябре, октябре − по 3 урока в день по 30 минут каждый, в ноябре - декабре − по 4 урока по 35 минут каждый; январь - май − по 4 урока по 40 минут каждый). 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 в одну смену. Более подробно описано в учебном плане. </w:t>
      </w:r>
    </w:p>
    <w:p w:rsidR="00254D7B" w:rsidRDefault="00254D7B" w:rsidP="00254D7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7B" w:rsidRPr="00FE06A3" w:rsidRDefault="00254D7B" w:rsidP="00254D7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b/>
          <w:sz w:val="28"/>
          <w:szCs w:val="28"/>
        </w:rPr>
        <w:t>Информационно-образовательная среда образовательного учреждения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образовательной организации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 </w:t>
      </w:r>
      <w:r>
        <w:rPr>
          <w:rFonts w:ascii="Times New Roman" w:hAnsi="Times New Roman" w:cs="Times New Roman"/>
          <w:sz w:val="28"/>
          <w:szCs w:val="28"/>
        </w:rPr>
        <w:t xml:space="preserve">В 4 </w:t>
      </w:r>
      <w:r w:rsidRPr="00FE06A3">
        <w:rPr>
          <w:rFonts w:ascii="Times New Roman" w:hAnsi="Times New Roman" w:cs="Times New Roman"/>
          <w:sz w:val="28"/>
          <w:szCs w:val="28"/>
        </w:rPr>
        <w:t xml:space="preserve"> каб</w:t>
      </w:r>
      <w:r>
        <w:rPr>
          <w:rFonts w:ascii="Times New Roman" w:hAnsi="Times New Roman" w:cs="Times New Roman"/>
          <w:sz w:val="28"/>
          <w:szCs w:val="28"/>
        </w:rPr>
        <w:t>инетах начальных классов  имеется компьютер</w:t>
      </w:r>
      <w:r w:rsidRPr="00FE06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6A3">
        <w:rPr>
          <w:rFonts w:ascii="Times New Roman" w:hAnsi="Times New Roman" w:cs="Times New Roman"/>
          <w:sz w:val="28"/>
          <w:szCs w:val="28"/>
        </w:rPr>
        <w:t xml:space="preserve">интерактивная доска.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В школе имеется достаточный фонд медиатеки, на которых представлены учебные материалы по различным предметам.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Информационно-образовательная среда образовательной организации обеспечивает возможность осуще</w:t>
      </w:r>
      <w:r w:rsidR="00CE0A90">
        <w:rPr>
          <w:rFonts w:ascii="Times New Roman" w:hAnsi="Times New Roman" w:cs="Times New Roman"/>
          <w:sz w:val="28"/>
          <w:szCs w:val="28"/>
        </w:rPr>
        <w:t xml:space="preserve">ствлять в электронной </w:t>
      </w:r>
      <w:r w:rsidRPr="00FE06A3">
        <w:rPr>
          <w:rFonts w:ascii="Times New Roman" w:hAnsi="Times New Roman" w:cs="Times New Roman"/>
          <w:sz w:val="28"/>
          <w:szCs w:val="28"/>
        </w:rPr>
        <w:t xml:space="preserve"> форме следующие виды деятельности: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планирование образовательной деятельности;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размещение и сохранение материалов образовательной деятельности, в том числе – работ обучающихся и педагогов, используемых участниками образовательных отношений информационных ресурсов;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фиксацию хода образовательной деятельности и результатов освоения основной образовательной программы начального общего образования;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средой соответствует законодательству Российской Федерации.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организацией проводится систематическая работа по приведению информационно-методических условий реализации адаптированной основной образовательной программы начального общего образования в соответствии с требованиями ФГОС НОО.</w:t>
      </w:r>
    </w:p>
    <w:p w:rsidR="00254D7B" w:rsidRDefault="00254D7B" w:rsidP="00254D7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D7B" w:rsidRPr="00674E74" w:rsidRDefault="00254D7B" w:rsidP="00254D7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7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реализации адаптированной основной образовательной программы начального общего образования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АООП НОО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АООП НОО, планируемыми результатами, организацией образовательной деятельности и условиями её осуществления.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№ 25 хутора Первая Синюха Лабинского района </w:t>
      </w:r>
      <w:r w:rsidRPr="00FE06A3">
        <w:rPr>
          <w:rFonts w:ascii="Times New Roman" w:hAnsi="Times New Roman" w:cs="Times New Roman"/>
          <w:sz w:val="28"/>
          <w:szCs w:val="28"/>
        </w:rPr>
        <w:t xml:space="preserve"> обеспечено учебниками с электронными приложениями, являющимися их составной частью, учебно-методической литературой и материалами по всем учебным предметам адаптированной основной образовательной программы начального общего образования на русском языке. </w:t>
      </w:r>
    </w:p>
    <w:p w:rsidR="00254D7B" w:rsidRPr="00FE06A3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</w:t>
      </w:r>
    </w:p>
    <w:p w:rsidR="00254D7B" w:rsidRPr="00640070" w:rsidRDefault="00254D7B" w:rsidP="00254D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070">
        <w:rPr>
          <w:rFonts w:ascii="Times New Roman" w:hAnsi="Times New Roman" w:cs="Times New Roman"/>
          <w:sz w:val="28"/>
          <w:szCs w:val="28"/>
        </w:rPr>
        <w:t xml:space="preserve">В своей работе учителя используют: </w:t>
      </w:r>
    </w:p>
    <w:p w:rsidR="00254D7B" w:rsidRPr="008320BB" w:rsidRDefault="00254D7B" w:rsidP="00254D7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0BB">
        <w:rPr>
          <w:rFonts w:ascii="Times New Roman" w:eastAsia="Calibri" w:hAnsi="Times New Roman" w:cs="Times New Roman"/>
          <w:b/>
          <w:sz w:val="28"/>
          <w:szCs w:val="28"/>
        </w:rPr>
        <w:t>Учебно-наглядные пособия</w:t>
      </w:r>
    </w:p>
    <w:p w:rsidR="00254D7B" w:rsidRPr="008320BB" w:rsidRDefault="00254D7B" w:rsidP="00254D7B">
      <w:pPr>
        <w:pStyle w:val="af4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6662"/>
        <w:gridCol w:w="1134"/>
      </w:tblGrid>
      <w:tr w:rsidR="00254D7B" w:rsidRPr="008320BB" w:rsidTr="007B41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jc w:val="center"/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jc w:val="center"/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Наименование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jc w:val="center"/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Количество</w:t>
            </w:r>
          </w:p>
        </w:tc>
      </w:tr>
      <w:tr w:rsidR="00254D7B" w:rsidRPr="008320BB" w:rsidTr="007B418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Русский язык</w:t>
            </w:r>
          </w:p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Плакат «Алфавит»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Набор «Буквы, слоги»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Набор сюжетных картинок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Электронная  таблица по русскому  языку «Знайка».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Тренажёр «Словарные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Картинный  словарь по русскому 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Словообразовательный словарь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Литература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Портреты писателей 1- 4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Набор «Цифры и знаки»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Набор счетного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Конструктор для  начальной  школы  «Математика» 1-4 классы»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«Система интерактивных заданий».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Таблицы по  математике для 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Карточки  к магнитному плакату «Птицы зимой»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Настольная игра «Моя Кубань»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 карта 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карта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 карта 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Видеофильмы по  окружающему  миру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Таблицы «Природные сообщества (луг, поле, водоем)»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D7B" w:rsidRPr="008320BB" w:rsidTr="007B418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Видеофильмы  по  кубановедению «История Кубани с древнейших времен до наших дней»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 карта Краснодарского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D7B" w:rsidRPr="008320BB" w:rsidTr="007B418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Стенды «История Кубани», «Литература Кубани», «Искусство Кубани», «Животный и растительный мир Кубани»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B" w:rsidRPr="00F35589" w:rsidRDefault="00254D7B" w:rsidP="007B418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54D7B" w:rsidRDefault="00254D7B" w:rsidP="00254D7B">
      <w:pPr>
        <w:pStyle w:val="af2"/>
        <w:jc w:val="both"/>
      </w:pP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Библиотека образовательного учреждения укомплектована печатными образовательными ресурсами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E74">
        <w:rPr>
          <w:rFonts w:ascii="Times New Roman" w:hAnsi="Times New Roman" w:cs="Times New Roman"/>
          <w:sz w:val="28"/>
          <w:szCs w:val="28"/>
        </w:rPr>
        <w:t>Обеспеченность учебниками учащихся начальных классов составляет 100%. Приобретение учебной и учебно-методической литературы школа планирует весной каждого года</w:t>
      </w:r>
      <w:r w:rsidR="00CE0A90">
        <w:rPr>
          <w:rFonts w:ascii="Times New Roman" w:hAnsi="Times New Roman" w:cs="Times New Roman"/>
          <w:sz w:val="28"/>
          <w:szCs w:val="28"/>
        </w:rPr>
        <w:t>.</w:t>
      </w:r>
      <w:r w:rsidRPr="0067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7B" w:rsidRDefault="00254D7B" w:rsidP="00254D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>Обучающиеся с ОВЗ обеспечиваются бесплатными учебниками и учебными пособиями по всем предметам учебного плана.</w:t>
      </w:r>
      <w:r w:rsidRPr="00674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4D7B" w:rsidRDefault="00254D7B" w:rsidP="00254D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начального общего образования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4E74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реализации основной образовательной программы начального общего образования обеспечивают: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- 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- учёт специфики возрастного психо – физического развития обучающихся;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- формирование развития психолого – педагогической компетентности педагогических и административных работников, родителей (законных представителей) обучающихся;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- вариативность направлений психолого – 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возможности и способности обучающихся, выявление и поддержка одарённых детей, детей с ОВЗ, формирование коммуникативных навыков в разновозрастной среде и среде сверстников, поддержка детских объединений, ученического самоуправления);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- диверсификацию уровней психолого-педагогического сопровождения (индивидуальный, групповой, уровень класса, уровень учреждения);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lastRenderedPageBreak/>
        <w:t xml:space="preserve">-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 </w:t>
      </w:r>
    </w:p>
    <w:p w:rsidR="00254D7B" w:rsidRDefault="00254D7B" w:rsidP="00254D7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b/>
          <w:bCs/>
          <w:sz w:val="28"/>
          <w:szCs w:val="28"/>
        </w:rPr>
        <w:t>Механизмы достижения целевых ориентиров в системе условий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АООП НОО, механизмы достижения целевых ориентиров направлены на решение следующих задач: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совершенствование системы стимулирования работников Учреждения и оценки качества их труда;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оснащение школ современным оборудованием, обеспечение школьных библиотек учебниками (в том числе электронными) и художественной литературой для реализации ФГОС НОО обучающихся с ОВЗ;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развитие информационной образовательной среды;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повышение энергоэффективности при эксплуатации здания;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развитие системы оценки качества образования;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создание условий для достижения выпускниками на уровне начального общего образования высокого уровня готовности к обучению на следующем уровне и их личностного развития через обновление программ воспитания и дополнительного образования;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повышение информационной открытости образования, введение электронных журналов и дневников;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разработку сетевого графика (дорожной карты) создания необходимой системы условий.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74">
        <w:rPr>
          <w:rFonts w:ascii="Times New Roman" w:hAnsi="Times New Roman" w:cs="Times New Roman"/>
          <w:b/>
          <w:sz w:val="28"/>
          <w:szCs w:val="28"/>
        </w:rPr>
        <w:t xml:space="preserve">Контроль за состоянием системы условий реализации АООП НОО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Результатом реализации АООП НОО должно стать повышение качества предоставления общего образования, которое будет достигнуто путём создания современных условий образовательной деятельности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обучающихся, определяемая по результатам социологических опросов. </w:t>
      </w: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D7B" w:rsidRPr="00674E74" w:rsidRDefault="00254D7B" w:rsidP="0025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>Контроль за реализацией АООП НОО закреплен: как на школьном уровне, так и на муниципальном уровне.</w:t>
      </w:r>
    </w:p>
    <w:p w:rsidR="00F040F7" w:rsidRDefault="00F040F7" w:rsidP="00E54BE1">
      <w:pPr>
        <w:jc w:val="both"/>
      </w:pPr>
    </w:p>
    <w:sectPr w:rsidR="00F040F7" w:rsidSect="00B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9F" w:rsidRDefault="0001249F" w:rsidP="006502AB">
      <w:r>
        <w:separator/>
      </w:r>
    </w:p>
  </w:endnote>
  <w:endnote w:type="continuationSeparator" w:id="1">
    <w:p w:rsidR="0001249F" w:rsidRDefault="0001249F" w:rsidP="0065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9F" w:rsidRDefault="0001249F" w:rsidP="006502AB">
      <w:r>
        <w:separator/>
      </w:r>
    </w:p>
  </w:footnote>
  <w:footnote w:type="continuationSeparator" w:id="1">
    <w:p w:rsidR="0001249F" w:rsidRDefault="0001249F" w:rsidP="0065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204467"/>
    <w:multiLevelType w:val="multilevel"/>
    <w:tmpl w:val="CF5CA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A2C600B"/>
    <w:multiLevelType w:val="multilevel"/>
    <w:tmpl w:val="8016578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8" w:hanging="2160"/>
      </w:pPr>
      <w:rPr>
        <w:rFonts w:hint="default"/>
      </w:rPr>
    </w:lvl>
  </w:abstractNum>
  <w:abstractNum w:abstractNumId="8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1C7348"/>
    <w:multiLevelType w:val="hybridMultilevel"/>
    <w:tmpl w:val="DBBAEED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C4CB0"/>
    <w:multiLevelType w:val="hybridMultilevel"/>
    <w:tmpl w:val="65CA57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1E079B"/>
    <w:multiLevelType w:val="multilevel"/>
    <w:tmpl w:val="FBB4E9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EC78C5"/>
    <w:multiLevelType w:val="multilevel"/>
    <w:tmpl w:val="D41E34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1E054C"/>
    <w:multiLevelType w:val="hybridMultilevel"/>
    <w:tmpl w:val="952AD84A"/>
    <w:lvl w:ilvl="0" w:tplc="6EF421C2">
      <w:start w:val="2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700D84"/>
    <w:multiLevelType w:val="hybridMultilevel"/>
    <w:tmpl w:val="DE2A9B56"/>
    <w:lvl w:ilvl="0" w:tplc="BD12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A675E"/>
    <w:multiLevelType w:val="hybridMultilevel"/>
    <w:tmpl w:val="A7784BA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D5B0D"/>
    <w:multiLevelType w:val="hybridMultilevel"/>
    <w:tmpl w:val="7CFC773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00A0A"/>
    <w:multiLevelType w:val="hybridMultilevel"/>
    <w:tmpl w:val="7E5E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66383090"/>
    <w:multiLevelType w:val="multilevel"/>
    <w:tmpl w:val="6A8C122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2162E5"/>
    <w:multiLevelType w:val="multilevel"/>
    <w:tmpl w:val="54B28C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7B8E505F"/>
    <w:multiLevelType w:val="multilevel"/>
    <w:tmpl w:val="3364FC62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6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31"/>
  </w:num>
  <w:num w:numId="6">
    <w:abstractNumId w:val="35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9"/>
  </w:num>
  <w:num w:numId="13">
    <w:abstractNumId w:val="3"/>
  </w:num>
  <w:num w:numId="14">
    <w:abstractNumId w:val="30"/>
  </w:num>
  <w:num w:numId="15">
    <w:abstractNumId w:val="5"/>
  </w:num>
  <w:num w:numId="16">
    <w:abstractNumId w:val="26"/>
  </w:num>
  <w:num w:numId="17">
    <w:abstractNumId w:val="21"/>
  </w:num>
  <w:num w:numId="18">
    <w:abstractNumId w:val="23"/>
  </w:num>
  <w:num w:numId="19">
    <w:abstractNumId w:val="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9"/>
  </w:num>
  <w:num w:numId="23">
    <w:abstractNumId w:val="38"/>
  </w:num>
  <w:num w:numId="24">
    <w:abstractNumId w:val="27"/>
  </w:num>
  <w:num w:numId="25">
    <w:abstractNumId w:val="33"/>
  </w:num>
  <w:num w:numId="26">
    <w:abstractNumId w:val="37"/>
  </w:num>
  <w:num w:numId="27">
    <w:abstractNumId w:val="10"/>
  </w:num>
  <w:num w:numId="28">
    <w:abstractNumId w:val="22"/>
  </w:num>
  <w:num w:numId="29">
    <w:abstractNumId w:val="14"/>
  </w:num>
  <w:num w:numId="30">
    <w:abstractNumId w:val="36"/>
  </w:num>
  <w:num w:numId="31">
    <w:abstractNumId w:val="20"/>
  </w:num>
  <w:num w:numId="32">
    <w:abstractNumId w:val="16"/>
  </w:num>
  <w:num w:numId="33">
    <w:abstractNumId w:val="28"/>
  </w:num>
  <w:num w:numId="34">
    <w:abstractNumId w:val="7"/>
  </w:num>
  <w:num w:numId="35">
    <w:abstractNumId w:val="6"/>
  </w:num>
  <w:num w:numId="36">
    <w:abstractNumId w:val="32"/>
  </w:num>
  <w:num w:numId="37">
    <w:abstractNumId w:val="17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0B"/>
    <w:rsid w:val="0001249F"/>
    <w:rsid w:val="000578F5"/>
    <w:rsid w:val="00085633"/>
    <w:rsid w:val="00087E26"/>
    <w:rsid w:val="000B3D53"/>
    <w:rsid w:val="00112EF7"/>
    <w:rsid w:val="001B518C"/>
    <w:rsid w:val="001D2829"/>
    <w:rsid w:val="002058AE"/>
    <w:rsid w:val="002174B2"/>
    <w:rsid w:val="002278B9"/>
    <w:rsid w:val="00254D7B"/>
    <w:rsid w:val="00264133"/>
    <w:rsid w:val="002B43E5"/>
    <w:rsid w:val="003472E0"/>
    <w:rsid w:val="00367506"/>
    <w:rsid w:val="003A450B"/>
    <w:rsid w:val="003B2830"/>
    <w:rsid w:val="00416E42"/>
    <w:rsid w:val="00436F4F"/>
    <w:rsid w:val="0059674D"/>
    <w:rsid w:val="005E182C"/>
    <w:rsid w:val="006502AB"/>
    <w:rsid w:val="00674F8B"/>
    <w:rsid w:val="00684C2B"/>
    <w:rsid w:val="0069528E"/>
    <w:rsid w:val="006A7177"/>
    <w:rsid w:val="0073287B"/>
    <w:rsid w:val="007A019E"/>
    <w:rsid w:val="007B418B"/>
    <w:rsid w:val="007D1D0C"/>
    <w:rsid w:val="007F07AE"/>
    <w:rsid w:val="00875128"/>
    <w:rsid w:val="00875BB7"/>
    <w:rsid w:val="0089161B"/>
    <w:rsid w:val="009107AC"/>
    <w:rsid w:val="009A25BF"/>
    <w:rsid w:val="009D6AB0"/>
    <w:rsid w:val="009F0FCD"/>
    <w:rsid w:val="00A22123"/>
    <w:rsid w:val="00A8369D"/>
    <w:rsid w:val="00AA429D"/>
    <w:rsid w:val="00AF6677"/>
    <w:rsid w:val="00B5780B"/>
    <w:rsid w:val="00BE3DD3"/>
    <w:rsid w:val="00BF36D3"/>
    <w:rsid w:val="00BF6CD5"/>
    <w:rsid w:val="00C20B6F"/>
    <w:rsid w:val="00C5612C"/>
    <w:rsid w:val="00C750EE"/>
    <w:rsid w:val="00CD2014"/>
    <w:rsid w:val="00CE0A90"/>
    <w:rsid w:val="00D01FEE"/>
    <w:rsid w:val="00D416AF"/>
    <w:rsid w:val="00DE1B45"/>
    <w:rsid w:val="00E06628"/>
    <w:rsid w:val="00E42BA9"/>
    <w:rsid w:val="00E43B6B"/>
    <w:rsid w:val="00E54BE1"/>
    <w:rsid w:val="00EC39DD"/>
    <w:rsid w:val="00F040F7"/>
    <w:rsid w:val="00F10D8C"/>
    <w:rsid w:val="00F20300"/>
    <w:rsid w:val="00F51122"/>
    <w:rsid w:val="00F67756"/>
    <w:rsid w:val="00FA6A09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0C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7D1D0C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1D0C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B5780B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a3">
    <w:name w:val="No Spacing"/>
    <w:aliases w:val="Официальный,основа"/>
    <w:link w:val="a4"/>
    <w:uiPriority w:val="99"/>
    <w:qFormat/>
    <w:rsid w:val="00B5780B"/>
    <w:pPr>
      <w:spacing w:after="0" w:line="240" w:lineRule="auto"/>
    </w:pPr>
  </w:style>
  <w:style w:type="character" w:customStyle="1" w:styleId="a4">
    <w:name w:val="Без интервала Знак"/>
    <w:aliases w:val="Официальный Знак,основа Знак"/>
    <w:basedOn w:val="a0"/>
    <w:link w:val="a3"/>
    <w:locked/>
    <w:rsid w:val="00B5780B"/>
  </w:style>
  <w:style w:type="paragraph" w:styleId="31">
    <w:name w:val="toc 3"/>
    <w:basedOn w:val="a"/>
    <w:next w:val="a"/>
    <w:autoRedefine/>
    <w:uiPriority w:val="39"/>
    <w:unhideWhenUsed/>
    <w:rsid w:val="00FA6A09"/>
    <w:pPr>
      <w:spacing w:after="100"/>
      <w:ind w:left="480"/>
    </w:pPr>
  </w:style>
  <w:style w:type="character" w:styleId="a5">
    <w:name w:val="Hyperlink"/>
    <w:uiPriority w:val="99"/>
    <w:unhideWhenUsed/>
    <w:rsid w:val="00FA6A0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A6A09"/>
    <w:pPr>
      <w:suppressAutoHyphens/>
      <w:spacing w:after="200" w:line="276" w:lineRule="auto"/>
      <w:ind w:left="220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ConsPlusNormal">
    <w:name w:val="ConsPlusNormal"/>
    <w:rsid w:val="00FA6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А ОСН ТЕКСТ"/>
    <w:basedOn w:val="a"/>
    <w:link w:val="a7"/>
    <w:rsid w:val="00FA6A09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</w:rPr>
  </w:style>
  <w:style w:type="character" w:customStyle="1" w:styleId="a7">
    <w:name w:val="А ОСН ТЕКСТ Знак"/>
    <w:link w:val="a6"/>
    <w:rsid w:val="00FA6A09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a8">
    <w:name w:val="Body Text"/>
    <w:basedOn w:val="a"/>
    <w:link w:val="a9"/>
    <w:unhideWhenUsed/>
    <w:rsid w:val="00FA6A09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FA6A09"/>
    <w:rPr>
      <w:rFonts w:ascii="Calibri" w:eastAsia="Arial Unicode MS" w:hAnsi="Calibri" w:cs="Times New Roman"/>
      <w:color w:val="00000A"/>
      <w:kern w:val="1"/>
    </w:rPr>
  </w:style>
  <w:style w:type="paragraph" w:styleId="aa">
    <w:name w:val="Body Text Indent"/>
    <w:basedOn w:val="a"/>
    <w:link w:val="ab"/>
    <w:uiPriority w:val="99"/>
    <w:semiHidden/>
    <w:unhideWhenUsed/>
    <w:rsid w:val="006502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50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Normal (Web) Char"/>
    <w:basedOn w:val="a"/>
    <w:link w:val="ad"/>
    <w:uiPriority w:val="99"/>
    <w:rsid w:val="006502AB"/>
    <w:pPr>
      <w:autoSpaceDE w:val="0"/>
      <w:autoSpaceDN w:val="0"/>
      <w:adjustRightInd w:val="0"/>
      <w:spacing w:before="130" w:after="130" w:line="360" w:lineRule="auto"/>
    </w:pPr>
  </w:style>
  <w:style w:type="character" w:customStyle="1" w:styleId="ae">
    <w:name w:val="Символ сноски"/>
    <w:rsid w:val="006502AB"/>
    <w:rPr>
      <w:vertAlign w:val="superscript"/>
    </w:rPr>
  </w:style>
  <w:style w:type="character" w:customStyle="1" w:styleId="12">
    <w:name w:val="Знак сноски1"/>
    <w:rsid w:val="006502AB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875128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styleId="af">
    <w:name w:val="footnote reference"/>
    <w:uiPriority w:val="99"/>
    <w:rsid w:val="00875128"/>
    <w:rPr>
      <w:vertAlign w:val="superscript"/>
    </w:rPr>
  </w:style>
  <w:style w:type="paragraph" w:styleId="af0">
    <w:name w:val="footnote text"/>
    <w:aliases w:val="Основной текст с отступом1,Основной текст с отступом11,Body Text Indent,Знак1,Body Text Indent1"/>
    <w:basedOn w:val="a"/>
    <w:link w:val="af1"/>
    <w:rsid w:val="00875128"/>
    <w:rPr>
      <w:rFonts w:ascii="Calibri" w:eastAsia="Arial Unicode MS" w:hAnsi="Calibri" w:cs="Calibri"/>
      <w:color w:val="00000A"/>
      <w:kern w:val="1"/>
    </w:rPr>
  </w:style>
  <w:style w:type="character" w:customStyle="1" w:styleId="af1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0"/>
    <w:rsid w:val="00875128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p4">
    <w:name w:val="p4"/>
    <w:basedOn w:val="a"/>
    <w:rsid w:val="00C750EE"/>
    <w:pPr>
      <w:spacing w:before="100" w:beforeAutospacing="1" w:after="100" w:afterAutospacing="1"/>
    </w:pPr>
    <w:rPr>
      <w:rFonts w:eastAsia="Calibri"/>
    </w:rPr>
  </w:style>
  <w:style w:type="paragraph" w:customStyle="1" w:styleId="09PodZAG">
    <w:name w:val="09PodZAG_п/ж"/>
    <w:basedOn w:val="a"/>
    <w:uiPriority w:val="99"/>
    <w:rsid w:val="00C750EE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sz w:val="22"/>
      <w:szCs w:val="22"/>
    </w:rPr>
  </w:style>
  <w:style w:type="character" w:customStyle="1" w:styleId="s1">
    <w:name w:val="s1"/>
    <w:rsid w:val="00C750EE"/>
  </w:style>
  <w:style w:type="character" w:customStyle="1" w:styleId="Zag11">
    <w:name w:val="Zag_11"/>
    <w:rsid w:val="00D416AF"/>
    <w:rPr>
      <w:color w:val="000000"/>
      <w:w w:val="100"/>
    </w:rPr>
  </w:style>
  <w:style w:type="paragraph" w:styleId="af2">
    <w:name w:val="Subtitle"/>
    <w:basedOn w:val="a"/>
    <w:next w:val="a"/>
    <w:link w:val="af3"/>
    <w:qFormat/>
    <w:rsid w:val="007D1D0C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3">
    <w:name w:val="Подзаголовок Знак"/>
    <w:basedOn w:val="a0"/>
    <w:link w:val="af2"/>
    <w:rsid w:val="007D1D0C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1D0C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1D0C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D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"/>
    <w:basedOn w:val="a"/>
    <w:link w:val="af5"/>
    <w:rsid w:val="007D1D0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5">
    <w:name w:val="Основной Знак"/>
    <w:link w:val="af4"/>
    <w:rsid w:val="007D1D0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6">
    <w:name w:val="Таблица"/>
    <w:basedOn w:val="af4"/>
    <w:rsid w:val="007D1D0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7">
    <w:name w:val="Message Header"/>
    <w:basedOn w:val="af6"/>
    <w:link w:val="af8"/>
    <w:rsid w:val="007D1D0C"/>
    <w:pPr>
      <w:jc w:val="center"/>
    </w:pPr>
    <w:rPr>
      <w:b/>
      <w:bCs/>
    </w:rPr>
  </w:style>
  <w:style w:type="character" w:customStyle="1" w:styleId="af8">
    <w:name w:val="Шапка Знак"/>
    <w:basedOn w:val="a0"/>
    <w:link w:val="af7"/>
    <w:rsid w:val="007D1D0C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9">
    <w:name w:val="Название таблицы"/>
    <w:basedOn w:val="af4"/>
    <w:rsid w:val="007D1D0C"/>
    <w:pPr>
      <w:spacing w:before="113"/>
      <w:ind w:firstLine="0"/>
      <w:jc w:val="center"/>
    </w:pPr>
    <w:rPr>
      <w:b/>
      <w:bCs/>
    </w:rPr>
  </w:style>
  <w:style w:type="paragraph" w:customStyle="1" w:styleId="afa">
    <w:name w:val="Приложение"/>
    <w:basedOn w:val="13"/>
    <w:rsid w:val="007D1D0C"/>
  </w:style>
  <w:style w:type="paragraph" w:customStyle="1" w:styleId="13">
    <w:name w:val="Заг 1"/>
    <w:basedOn w:val="af4"/>
    <w:rsid w:val="007D1D0C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b">
    <w:name w:val="Signature"/>
    <w:basedOn w:val="af4"/>
    <w:link w:val="afc"/>
    <w:rsid w:val="007D1D0C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c">
    <w:name w:val="Подпись Знак"/>
    <w:basedOn w:val="a0"/>
    <w:link w:val="afb"/>
    <w:rsid w:val="007D1D0C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d">
    <w:name w:val="В скобках"/>
    <w:basedOn w:val="afb"/>
    <w:rsid w:val="007D1D0C"/>
  </w:style>
  <w:style w:type="paragraph" w:customStyle="1" w:styleId="14">
    <w:name w:val="Содержание 1"/>
    <w:basedOn w:val="af4"/>
    <w:rsid w:val="007D1D0C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7D1D0C"/>
  </w:style>
  <w:style w:type="paragraph" w:customStyle="1" w:styleId="NoParagraphStyle">
    <w:name w:val="[No Paragraph Style]"/>
    <w:rsid w:val="007D1D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e">
    <w:name w:val="Буллит"/>
    <w:basedOn w:val="af4"/>
    <w:link w:val="aff"/>
    <w:rsid w:val="007D1D0C"/>
    <w:pPr>
      <w:ind w:firstLine="244"/>
    </w:pPr>
  </w:style>
  <w:style w:type="character" w:customStyle="1" w:styleId="aff">
    <w:name w:val="Буллит Знак"/>
    <w:basedOn w:val="af5"/>
    <w:link w:val="afe"/>
    <w:rsid w:val="007D1D0C"/>
  </w:style>
  <w:style w:type="paragraph" w:customStyle="1" w:styleId="22">
    <w:name w:val="Заг 2"/>
    <w:basedOn w:val="13"/>
    <w:rsid w:val="007D1D0C"/>
  </w:style>
  <w:style w:type="paragraph" w:customStyle="1" w:styleId="32">
    <w:name w:val="Заг 3"/>
    <w:basedOn w:val="22"/>
    <w:rsid w:val="007D1D0C"/>
    <w:pPr>
      <w:pageBreakBefore w:val="0"/>
      <w:spacing w:before="255" w:after="113" w:line="240" w:lineRule="atLeast"/>
    </w:pPr>
    <w:rPr>
      <w:i/>
      <w:iCs/>
      <w:caps w:val="0"/>
      <w:sz w:val="23"/>
      <w:szCs w:val="23"/>
    </w:rPr>
  </w:style>
  <w:style w:type="paragraph" w:customStyle="1" w:styleId="4">
    <w:name w:val="Заг 4"/>
    <w:basedOn w:val="32"/>
    <w:rsid w:val="007D1D0C"/>
    <w:rPr>
      <w:b w:val="0"/>
      <w:bCs w:val="0"/>
    </w:rPr>
  </w:style>
  <w:style w:type="paragraph" w:customStyle="1" w:styleId="aff0">
    <w:name w:val="Курсив"/>
    <w:basedOn w:val="af4"/>
    <w:rsid w:val="007D1D0C"/>
    <w:rPr>
      <w:i/>
      <w:iCs/>
    </w:rPr>
  </w:style>
  <w:style w:type="paragraph" w:customStyle="1" w:styleId="aff1">
    <w:name w:val="Буллит Курсив"/>
    <w:basedOn w:val="afe"/>
    <w:link w:val="aff2"/>
    <w:uiPriority w:val="99"/>
    <w:rsid w:val="007D1D0C"/>
    <w:rPr>
      <w:i/>
      <w:iCs/>
    </w:rPr>
  </w:style>
  <w:style w:type="character" w:customStyle="1" w:styleId="aff2">
    <w:name w:val="Буллит Курсив Знак"/>
    <w:link w:val="aff1"/>
    <w:uiPriority w:val="99"/>
    <w:rsid w:val="007D1D0C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f3">
    <w:name w:val="Подзаг"/>
    <w:basedOn w:val="af4"/>
    <w:rsid w:val="007D1D0C"/>
    <w:pPr>
      <w:spacing w:before="113" w:after="28"/>
      <w:jc w:val="center"/>
    </w:pPr>
    <w:rPr>
      <w:b/>
      <w:bCs/>
      <w:i/>
      <w:iCs/>
    </w:rPr>
  </w:style>
  <w:style w:type="paragraph" w:customStyle="1" w:styleId="aff4">
    <w:name w:val="Пж Курсив"/>
    <w:basedOn w:val="af4"/>
    <w:rsid w:val="007D1D0C"/>
    <w:rPr>
      <w:b/>
      <w:bCs/>
      <w:i/>
      <w:iCs/>
    </w:rPr>
  </w:style>
  <w:style w:type="paragraph" w:customStyle="1" w:styleId="aff5">
    <w:name w:val="Сноска"/>
    <w:basedOn w:val="af4"/>
    <w:rsid w:val="007D1D0C"/>
    <w:pPr>
      <w:spacing w:line="174" w:lineRule="atLeast"/>
    </w:pPr>
    <w:rPr>
      <w:sz w:val="17"/>
      <w:szCs w:val="17"/>
    </w:rPr>
  </w:style>
  <w:style w:type="character" w:customStyle="1" w:styleId="15">
    <w:name w:val="Сноска1"/>
    <w:rsid w:val="007D1D0C"/>
    <w:rPr>
      <w:rFonts w:ascii="Times New Roman" w:hAnsi="Times New Roman" w:cs="Times New Roman"/>
      <w:vertAlign w:val="superscript"/>
    </w:rPr>
  </w:style>
  <w:style w:type="paragraph" w:styleId="aff6">
    <w:name w:val="footer"/>
    <w:basedOn w:val="a"/>
    <w:link w:val="aff7"/>
    <w:rsid w:val="007D1D0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7D1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page number"/>
    <w:rsid w:val="007D1D0C"/>
  </w:style>
  <w:style w:type="paragraph" w:styleId="aff9">
    <w:name w:val="Balloon Text"/>
    <w:basedOn w:val="a"/>
    <w:link w:val="affa"/>
    <w:rsid w:val="007D1D0C"/>
    <w:rPr>
      <w:rFonts w:ascii="Lucida Grande CY" w:hAnsi="Lucida Grande CY"/>
      <w:sz w:val="18"/>
      <w:szCs w:val="18"/>
    </w:rPr>
  </w:style>
  <w:style w:type="character" w:customStyle="1" w:styleId="affa">
    <w:name w:val="Текст выноски Знак"/>
    <w:basedOn w:val="a0"/>
    <w:link w:val="aff9"/>
    <w:rsid w:val="007D1D0C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fb">
    <w:name w:val="annotation reference"/>
    <w:uiPriority w:val="99"/>
    <w:rsid w:val="007D1D0C"/>
    <w:rPr>
      <w:sz w:val="16"/>
      <w:szCs w:val="16"/>
    </w:rPr>
  </w:style>
  <w:style w:type="paragraph" w:styleId="affc">
    <w:name w:val="annotation text"/>
    <w:basedOn w:val="a"/>
    <w:link w:val="affd"/>
    <w:uiPriority w:val="99"/>
    <w:rsid w:val="007D1D0C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rsid w:val="007D1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7D1D0C"/>
    <w:rPr>
      <w:b/>
      <w:bCs/>
    </w:rPr>
  </w:style>
  <w:style w:type="character" w:customStyle="1" w:styleId="afff">
    <w:name w:val="Тема примечания Знак"/>
    <w:basedOn w:val="affd"/>
    <w:link w:val="affe"/>
    <w:rsid w:val="007D1D0C"/>
    <w:rPr>
      <w:b/>
      <w:bCs/>
    </w:rPr>
  </w:style>
  <w:style w:type="paragraph" w:customStyle="1" w:styleId="-31">
    <w:name w:val="Темный список - Акцент 31"/>
    <w:hidden/>
    <w:uiPriority w:val="71"/>
    <w:rsid w:val="007D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basedOn w:val="a"/>
    <w:uiPriority w:val="1"/>
    <w:qFormat/>
    <w:rsid w:val="007D1D0C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styleId="40">
    <w:name w:val="toc 4"/>
    <w:basedOn w:val="a"/>
    <w:next w:val="a"/>
    <w:autoRedefine/>
    <w:uiPriority w:val="39"/>
    <w:rsid w:val="007D1D0C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7D1D0C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7D1D0C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7D1D0C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7D1D0C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7D1D0C"/>
    <w:pPr>
      <w:ind w:left="1920"/>
    </w:pPr>
    <w:rPr>
      <w:rFonts w:ascii="Cambria" w:hAnsi="Cambria"/>
      <w:sz w:val="20"/>
      <w:szCs w:val="20"/>
    </w:rPr>
  </w:style>
  <w:style w:type="character" w:customStyle="1" w:styleId="ad">
    <w:name w:val="Обычный (веб) Знак"/>
    <w:aliases w:val="Normal (Web) Char Знак"/>
    <w:link w:val="ac"/>
    <w:uiPriority w:val="99"/>
    <w:rsid w:val="007D1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7D1D0C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7D1D0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7D1D0C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f0">
    <w:name w:val="О_Т"/>
    <w:basedOn w:val="a"/>
    <w:link w:val="afff1"/>
    <w:rsid w:val="007D1D0C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1">
    <w:name w:val="О_Т Знак"/>
    <w:link w:val="afff0"/>
    <w:rsid w:val="007D1D0C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1D0C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1D0C"/>
  </w:style>
  <w:style w:type="paragraph" w:customStyle="1" w:styleId="-12">
    <w:name w:val="Цветной список - Акцент 12"/>
    <w:basedOn w:val="a"/>
    <w:qFormat/>
    <w:rsid w:val="007D1D0C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D1D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7D1D0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f2">
    <w:name w:val="header"/>
    <w:basedOn w:val="a"/>
    <w:link w:val="afff3"/>
    <w:rsid w:val="007D1D0C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basedOn w:val="a0"/>
    <w:link w:val="afff2"/>
    <w:rsid w:val="007D1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7D1D0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4">
    <w:name w:val="Ξαϋχνϋι"/>
    <w:basedOn w:val="a"/>
    <w:uiPriority w:val="99"/>
    <w:rsid w:val="007D1D0C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5">
    <w:name w:val="Νξβϋι"/>
    <w:basedOn w:val="a"/>
    <w:uiPriority w:val="99"/>
    <w:rsid w:val="007D1D0C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7D1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7D1D0C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7D1D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6">
    <w:name w:val="Основной текст_"/>
    <w:link w:val="80"/>
    <w:locked/>
    <w:rsid w:val="007D1D0C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f6"/>
    <w:rsid w:val="007D1D0C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rsid w:val="007D1D0C"/>
    <w:pPr>
      <w:ind w:firstLine="709"/>
      <w:jc w:val="both"/>
    </w:pPr>
  </w:style>
  <w:style w:type="paragraph" w:customStyle="1" w:styleId="zag4">
    <w:name w:val="zag_4"/>
    <w:basedOn w:val="a"/>
    <w:uiPriority w:val="99"/>
    <w:rsid w:val="007D1D0C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7">
    <w:name w:val="List Paragraph"/>
    <w:basedOn w:val="a"/>
    <w:link w:val="afff8"/>
    <w:uiPriority w:val="34"/>
    <w:qFormat/>
    <w:rsid w:val="007D1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8">
    <w:name w:val="Абзац списка Знак"/>
    <w:link w:val="afff7"/>
    <w:uiPriority w:val="99"/>
    <w:locked/>
    <w:rsid w:val="007D1D0C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7D1D0C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table" w:styleId="afff9">
    <w:name w:val="Table Grid"/>
    <w:basedOn w:val="a1"/>
    <w:uiPriority w:val="59"/>
    <w:rsid w:val="007D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84EA-DE73-4546-BDB1-1AFD601F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32475</Words>
  <Characters>185112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2019-03-09T08:28:00Z</cp:lastPrinted>
  <dcterms:created xsi:type="dcterms:W3CDTF">2018-11-13T17:43:00Z</dcterms:created>
  <dcterms:modified xsi:type="dcterms:W3CDTF">2019-03-09T08:37:00Z</dcterms:modified>
</cp:coreProperties>
</file>